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09" w:rsidRPr="009D6909" w:rsidRDefault="009D6909" w:rsidP="009D6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9D6909" w:rsidRPr="009D6909" w:rsidRDefault="009D6909" w:rsidP="009D6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ОМСКАЯ ОБЛАСТЬ</w:t>
      </w:r>
    </w:p>
    <w:p w:rsidR="009D6909" w:rsidRPr="009D6909" w:rsidRDefault="009D6909" w:rsidP="009D69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ШЕРБАКУЛЬСКОГО МУНИЦИПАЛЬНОГО РАЙОНА</w:t>
      </w:r>
    </w:p>
    <w:p w:rsidR="009D6909" w:rsidRPr="009D6909" w:rsidRDefault="009D6909" w:rsidP="009D69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909" w:rsidRPr="009D6909" w:rsidRDefault="009D6909" w:rsidP="009D69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9D6909" w:rsidRPr="009D6909" w:rsidRDefault="00911EE2" w:rsidP="009D69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13 июня </w:t>
      </w:r>
      <w:r w:rsidR="009D6909" w:rsidRPr="009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2F6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D6909" w:rsidRPr="009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года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86</w:t>
      </w:r>
      <w:r w:rsidR="009D6909" w:rsidRPr="009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D6909" w:rsidRPr="009D6909" w:rsidRDefault="007724F2" w:rsidP="009D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создании свободной мобильной</w:t>
      </w:r>
      <w:r w:rsidR="009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D6909" w:rsidRPr="009D6909" w:rsidRDefault="00041665" w:rsidP="009D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противоэпизоотической команды</w:t>
      </w:r>
    </w:p>
    <w:p w:rsidR="009D6909" w:rsidRPr="009D6909" w:rsidRDefault="009D6909" w:rsidP="009D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Шербакульского</w:t>
      </w:r>
    </w:p>
    <w:p w:rsidR="009D6909" w:rsidRPr="009D6909" w:rsidRDefault="009D6909" w:rsidP="009D69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области»</w:t>
      </w:r>
    </w:p>
    <w:p w:rsidR="009D6909" w:rsidRPr="009D6909" w:rsidRDefault="009D6909" w:rsidP="009D690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09" w:rsidRPr="009D6909" w:rsidRDefault="009D6909" w:rsidP="0084101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 о</w:t>
      </w:r>
      <w:r w:rsidR="00D841BE">
        <w:rPr>
          <w:rFonts w:ascii="Times New Roman" w:eastAsia="Times New Roman" w:hAnsi="Times New Roman" w:cs="Times New Roman"/>
          <w:sz w:val="28"/>
          <w:szCs w:val="28"/>
          <w:lang w:eastAsia="ru-RU"/>
        </w:rPr>
        <w:t>т 14 мая 1993 года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4979-1 «О ветеринарии», Федеральным законом от 30 марта 1999 года № 52-ФЗ «О санитарно-эпидемиологическом благо</w:t>
      </w:r>
      <w:r w:rsidR="0084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получии населения», 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и борьбы с очагами особо опасных болезней</w:t>
      </w:r>
      <w:r w:rsidR="008D7F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общих для человека и животных</w:t>
      </w:r>
    </w:p>
    <w:p w:rsidR="009D6909" w:rsidRPr="009D6909" w:rsidRDefault="009D6909" w:rsidP="008410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="008410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6909" w:rsidRPr="009D6909" w:rsidRDefault="009D6909" w:rsidP="00D84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на территории </w:t>
      </w:r>
      <w:r w:rsidR="0084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Шербакульского 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84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</w:t>
      </w:r>
      <w:r w:rsidR="008D7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сводную мобильную противоэпизоотическую команду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909" w:rsidRPr="009D6909" w:rsidRDefault="00D841BE" w:rsidP="00D84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 w:rsidR="008D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свободной</w:t>
      </w:r>
      <w:r w:rsidR="0004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мобильной противоэпизоотической команды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Шербакульского 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84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Омской области 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9D6909" w:rsidRPr="009D6909" w:rsidRDefault="009D6909" w:rsidP="00D84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</w:t>
      </w:r>
      <w:r w:rsidR="008D7F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4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Главы администрации Шербакульского муниципального района Омской области, 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сельского хозяйства </w:t>
      </w:r>
      <w:r w:rsidR="008410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Шербакульского муниципального района Омской области А.</w:t>
      </w:r>
      <w:r w:rsidR="00D8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8410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Айхлера</w:t>
      </w:r>
      <w:proofErr w:type="spellEnd"/>
    </w:p>
    <w:p w:rsidR="009D6909" w:rsidRPr="009D6909" w:rsidRDefault="009D6909" w:rsidP="00D84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01B" w:rsidRDefault="0084101B" w:rsidP="0084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Шербакульского </w:t>
      </w:r>
    </w:p>
    <w:p w:rsidR="009D6909" w:rsidRPr="009D6909" w:rsidRDefault="0084101B" w:rsidP="00841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А.А. Молоканов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65" w:rsidRPr="009D6909" w:rsidRDefault="00041665" w:rsidP="009D69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09" w:rsidRPr="009D6909" w:rsidRDefault="00041665" w:rsidP="00041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D6909" w:rsidRPr="009D6909" w:rsidRDefault="009D6909" w:rsidP="00EC5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сводном</w:t>
      </w:r>
      <w:r w:rsidR="007A1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мобильной противоэпизоотической команде</w:t>
      </w:r>
    </w:p>
    <w:p w:rsidR="009D6909" w:rsidRPr="009D6909" w:rsidRDefault="0084101B" w:rsidP="00EC5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Шербакульского муниципального района Омской области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09" w:rsidRPr="009D6909" w:rsidRDefault="009D6909" w:rsidP="00EC59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EC5911" w:rsidRDefault="009D6909" w:rsidP="00EC5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создания и функционирования сводного мобиль</w:t>
      </w:r>
      <w:r w:rsidR="00041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противоэпизоотической команды (далее - команда</w:t>
      </w:r>
      <w:r w:rsidR="00EC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Шербакульского 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с целью проведения комплекса противоэпизоотических мероприятий, направленных на локализацию и ликвидацию очагов распространения заболеваний, общих для животных и человека, минимизации их последствий на основе практического опыта применения сводных мобильных противоэпизоотических отрядов по локализации и ликвидации чрезвычайных ситуаций (далее - ЧС), вызванных эпизоотиями (африканской чумой свиней</w:t>
      </w:r>
      <w:proofErr w:type="gramEnd"/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высокопатогенным</w:t>
      </w:r>
      <w:proofErr w:type="spellEnd"/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гриппом птиц, сибирской язвой, бешенством и </w:t>
      </w:r>
      <w:r w:rsidR="00EC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др.) на территории Шербакульского 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EC5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Омской области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6909" w:rsidRPr="009D6909" w:rsidRDefault="00041665" w:rsidP="00EC5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нештатным формированием и создается в соответствии с постановлением </w:t>
      </w:r>
      <w:r w:rsidR="00EC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Шербакульского муниципального района Омской области </w:t>
      </w:r>
    </w:p>
    <w:p w:rsidR="009D6909" w:rsidRPr="009D6909" w:rsidRDefault="009D6909" w:rsidP="00204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создаваемых функциональных подразделений (групп, звеньев, расчетов и т.д.) в составе отряда приведено в приложении № 1 к Положению.</w:t>
      </w:r>
      <w:r w:rsidR="00BB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</w:t>
      </w:r>
      <w:r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 </w:t>
      </w:r>
      <w:r w:rsidR="00EC5911"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Федеральным</w:t>
      </w:r>
      <w:r w:rsidR="00EC5911"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  </w:t>
      </w:r>
      <w:r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 (с </w:t>
      </w:r>
      <w:r w:rsidR="00860263"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                от 14  апреля 2023</w:t>
      </w:r>
      <w:r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Федеральным законом от 30 марта</w:t>
      </w:r>
      <w:r w:rsid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>1999 года № 52-ФЗ                 «О санитарно-эпидемиоло</w:t>
      </w:r>
      <w:r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гическом благополучии населения» (с из</w:t>
      </w:r>
      <w:r w:rsidR="00197C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менениями    </w:t>
      </w:r>
      <w:r w:rsidR="00860263"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2023</w:t>
      </w:r>
      <w:r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</w:t>
      </w:r>
      <w:r w:rsidR="00860263"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Российской Федерации от 14 мая 1993 года                       № 4979-1 «О вет</w:t>
      </w:r>
      <w:r w:rsidR="00860263"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еринарии» (с изменениями от 25 декабря 2023</w:t>
      </w:r>
      <w:r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</w:t>
      </w:r>
      <w:r w:rsidR="00860263"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Ветеринарно-санитарными правилами сбора, утилизации и уничто</w:t>
      </w:r>
      <w:r w:rsidRP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жения биологических отходов от 04 декабря 1995 года № 13-7-2/469 (с изменениями от 16 августа 2007 года), </w:t>
      </w:r>
      <w:r w:rsidR="002044DF" w:rsidRPr="002044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приказом  Министерства сельского хозяйства РФ от 24 марта 2021 г. № 158 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="002044DF" w:rsidRPr="002044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высокопатогенного</w:t>
      </w:r>
      <w:proofErr w:type="spellEnd"/>
      <w:r w:rsidR="002044DF" w:rsidRPr="002044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гриппа птиц"</w:t>
      </w:r>
      <w:r w:rsidR="00E352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044DF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нормативно-правовыми</w:t>
      </w:r>
      <w:r w:rsid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4DF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Российской Федерации</w:t>
      </w:r>
      <w:r w:rsid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Омской области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благополучия человека, профилактики, ликвидации очагов заболеваний животных (птиц), а также настоящим Положением.</w:t>
      </w:r>
    </w:p>
    <w:p w:rsidR="009D6909" w:rsidRPr="009D6909" w:rsidRDefault="00041665" w:rsidP="00204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из числа специалистов </w:t>
      </w:r>
      <w:proofErr w:type="spellStart"/>
      <w:r w:rsid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ОСББЖ</w:t>
      </w:r>
      <w:proofErr w:type="spellEnd"/>
      <w:r w:rsid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Шербакульскому</w:t>
      </w:r>
      <w:proofErr w:type="spellEnd"/>
      <w:r w:rsid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району»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 муниципального района</w:t>
      </w:r>
      <w:r w:rsidR="007A1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Федеральной 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службы по надзору в сфере защиты прав потребителей и благополучия человека по </w:t>
      </w:r>
      <w:r w:rsidR="0019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в Шербакуле </w:t>
      </w:r>
      <w:proofErr w:type="spellStart"/>
      <w:r w:rsidR="0019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9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согласованию), Управления Федеральной службы по ветеринарному и фитосанитарному надзору по </w:t>
      </w:r>
      <w:r w:rsidR="00197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 (по согласованию)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 здравоохранения, отделений полици</w:t>
      </w:r>
      <w:r w:rsidR="0019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</w:t>
      </w:r>
      <w:r w:rsidR="007A12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мунальной службы.</w:t>
      </w:r>
      <w:proofErr w:type="gramEnd"/>
    </w:p>
    <w:p w:rsidR="009D6909" w:rsidRPr="009D6909" w:rsidRDefault="007A1299" w:rsidP="007A1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планом осуществляет выполнение комплекса лечебных, ветеринарно-санитарных, противоэпизоотических, противо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эпидемических, ограничительных (карантинных) и других мероприятий.</w:t>
      </w:r>
    </w:p>
    <w:p w:rsidR="009D6909" w:rsidRDefault="009D6909" w:rsidP="00EF5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7A1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Шербакульского муниципального района Омской области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предстоя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период проведения работ в инфекционном оч</w:t>
      </w:r>
      <w:r w:rsidR="007A1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 всему личному составу команды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проводиться экстренная иммунопрофилактика по эпидемическим                       пока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заниям.</w:t>
      </w:r>
    </w:p>
    <w:p w:rsidR="00EF50D8" w:rsidRPr="009D6909" w:rsidRDefault="00EF50D8" w:rsidP="00EF5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09" w:rsidRPr="009D6909" w:rsidRDefault="007A1299" w:rsidP="000416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Задачи команды</w:t>
      </w:r>
    </w:p>
    <w:p w:rsidR="009D6909" w:rsidRPr="009D6909" w:rsidRDefault="007A1299" w:rsidP="007A12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в целях контроля ситуации по заболеванию (животных) птиц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выполнения комплекса мероприятий по локализации и ликвидации ЧС, вызванных эпизоотиями и (или) массовым падежом (заболеванием) животных и птиц неинфекционной этиологии.</w:t>
      </w:r>
    </w:p>
    <w:p w:rsidR="009D6909" w:rsidRPr="009D6909" w:rsidRDefault="007A1299" w:rsidP="007A12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команды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поэтапно.</w:t>
      </w:r>
    </w:p>
    <w:p w:rsidR="009D6909" w:rsidRPr="009D6909" w:rsidRDefault="009D6909" w:rsidP="007A1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- до определения вида возбудителя (или причин заболевания людей и массового падежа животных (птицы).</w:t>
      </w:r>
    </w:p>
    <w:p w:rsidR="009D6909" w:rsidRPr="009D6909" w:rsidRDefault="009D6909" w:rsidP="007A129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- после выявления вида возбудителя и постановки окончательного диагноза.</w:t>
      </w:r>
    </w:p>
    <w:p w:rsidR="009D6909" w:rsidRPr="007A1299" w:rsidRDefault="00E352DA" w:rsidP="00E35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команды</w:t>
      </w:r>
      <w:r w:rsidR="009D6909" w:rsidRPr="007A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этапе:</w:t>
      </w:r>
    </w:p>
    <w:p w:rsidR="009D6909" w:rsidRPr="009D6909" w:rsidRDefault="009D6909" w:rsidP="00E35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медицинской, ветеринарной и эпидемиологической разведки;</w:t>
      </w:r>
    </w:p>
    <w:p w:rsidR="00E352DA" w:rsidRDefault="009D6909" w:rsidP="00E35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эпидемиологической и эпизоотической обстановки; отлов   контактных,   ослабленных   и   больных   животных   (птицы)   (дал</w:t>
      </w:r>
      <w:r w:rsidR="00E352DA">
        <w:rPr>
          <w:rFonts w:ascii="Times New Roman" w:eastAsia="Times New Roman" w:hAnsi="Times New Roman" w:cs="Times New Roman"/>
          <w:sz w:val="28"/>
          <w:szCs w:val="28"/>
          <w:lang w:eastAsia="ru-RU"/>
        </w:rPr>
        <w:t>ее  - больных животных (птицы);</w:t>
      </w:r>
    </w:p>
    <w:p w:rsidR="00E352DA" w:rsidRDefault="009D6909" w:rsidP="00E35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патологического материала от павших, клинически больных животных (птиц);</w:t>
      </w:r>
    </w:p>
    <w:p w:rsidR="00E352DA" w:rsidRDefault="009D6909" w:rsidP="00E35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проб в специализированные лаборатории для проведения исследо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ваний;</w:t>
      </w:r>
    </w:p>
    <w:p w:rsidR="00E352DA" w:rsidRDefault="009D6909" w:rsidP="00E35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текущей и заключительной дезинфекции оборудования, инвентаря, помещений и территорий;</w:t>
      </w:r>
    </w:p>
    <w:p w:rsidR="009D6909" w:rsidRPr="009D6909" w:rsidRDefault="009D6909" w:rsidP="00E35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механической очистки помещений и территорий.</w:t>
      </w:r>
    </w:p>
    <w:p w:rsidR="00E352DA" w:rsidRDefault="00E352DA" w:rsidP="00E35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команды </w:t>
      </w:r>
      <w:r w:rsidR="009D6909" w:rsidRPr="00E3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этапе:</w:t>
      </w:r>
    </w:p>
    <w:p w:rsidR="00E352DA" w:rsidRDefault="009D6909" w:rsidP="00E352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круглосуточного контроля пропускного режима в зоне ЧС (карантина);</w:t>
      </w:r>
    </w:p>
    <w:p w:rsidR="00E352DA" w:rsidRDefault="009D6909" w:rsidP="00E352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в зоне</w:t>
      </w:r>
      <w:r w:rsidR="00E3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 (карантина);</w:t>
      </w:r>
    </w:p>
    <w:p w:rsidR="00E352DA" w:rsidRDefault="009D6909" w:rsidP="00E352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и противоэпидемических мероприятий среди населения, нахо</w:t>
      </w:r>
      <w:r w:rsidR="00E352DA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дящегося в зоне ЧС (карантина);</w:t>
      </w:r>
    </w:p>
    <w:p w:rsidR="009D6909" w:rsidRPr="009D6909" w:rsidRDefault="009D6909" w:rsidP="00E352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 и убой (эвтаназия) всех больных животных (птицы) и при необходи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вынужденный убой здоровых (контактных) животных (птиц);</w:t>
      </w:r>
    </w:p>
    <w:p w:rsidR="00E352DA" w:rsidRDefault="009D6909" w:rsidP="00E35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транспортировка павших и умерщвленных животных (птиц) в места утилиза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(уничтожения);</w:t>
      </w:r>
    </w:p>
    <w:p w:rsidR="009D6909" w:rsidRPr="009D6909" w:rsidRDefault="009D6909" w:rsidP="00E35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утилизация павших и умерщвленных животных (птиц);</w:t>
      </w:r>
    </w:p>
    <w:p w:rsidR="009D6909" w:rsidRPr="009D6909" w:rsidRDefault="009D6909" w:rsidP="00E35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обработка личного состава отряда и других лиц, участвующих в ликвидации эпизоотического очага;</w:t>
      </w:r>
    </w:p>
    <w:p w:rsidR="009D6909" w:rsidRPr="009D6909" w:rsidRDefault="009D6909" w:rsidP="00E352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средств защиты одноразового использования;</w:t>
      </w:r>
    </w:p>
    <w:p w:rsidR="009D6909" w:rsidRPr="009D6909" w:rsidRDefault="009D6909" w:rsidP="00E352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текущей и заключительной дезинфекции;</w:t>
      </w:r>
    </w:p>
    <w:p w:rsidR="009D6909" w:rsidRPr="009D6909" w:rsidRDefault="009D6909" w:rsidP="00E352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документов, подтверждающих изъятие животных и иного имущества, и выдача их собственникам для получения компенсационных выплат за отчуждение в установленном законодательством порядке;</w:t>
      </w:r>
    </w:p>
    <w:p w:rsidR="00E352DA" w:rsidRDefault="009D6909" w:rsidP="00E352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первичной учетной документации (актов) по результатам отчуж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утилизации, уничтожения;</w:t>
      </w:r>
    </w:p>
    <w:p w:rsidR="009D6909" w:rsidRPr="009D6909" w:rsidRDefault="009D6909" w:rsidP="00BB48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и проведение разъяснительной работы о мерах по профилактике заболевания, правилах соблюдения ограничительных мероприятий, а также о порядке выплаты денежных компенсаций за отчуждение животных (птиц).</w:t>
      </w:r>
    </w:p>
    <w:p w:rsidR="009D6909" w:rsidRPr="009D6909" w:rsidRDefault="009D6909" w:rsidP="00E352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Организационная структура, задачи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35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оснащенность команды</w:t>
      </w:r>
    </w:p>
    <w:p w:rsidR="00E352DA" w:rsidRDefault="00E352DA" w:rsidP="00EF5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0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команде и ее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организационная структура утверждаются поста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 Шербакульского муниципального района Омской области. </w:t>
      </w:r>
    </w:p>
    <w:p w:rsidR="009D6909" w:rsidRPr="009D6909" w:rsidRDefault="009D6909" w:rsidP="00EF5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Командиром отряда является </w:t>
      </w:r>
      <w:r w:rsidR="00E35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 Шербакульского муниципального района, начальник Управления сельского хозяйства Администрации Шербакульского муниципального района</w:t>
      </w:r>
      <w:proofErr w:type="gramStart"/>
      <w:r w:rsidR="00E3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3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909" w:rsidRPr="009D6909" w:rsidRDefault="00EF50D8" w:rsidP="00EF5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функциональных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</w:p>
    <w:p w:rsidR="009D6909" w:rsidRDefault="009D6909" w:rsidP="00EF5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ветеринарной разведки;</w:t>
      </w:r>
    </w:p>
    <w:p w:rsidR="00EF50D8" w:rsidRDefault="00EF50D8" w:rsidP="00EF5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команды;</w:t>
      </w:r>
    </w:p>
    <w:p w:rsidR="00EF50D8" w:rsidRPr="009D6909" w:rsidRDefault="00EF50D8" w:rsidP="00EF5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проведения организационных мероприятий;</w:t>
      </w:r>
    </w:p>
    <w:p w:rsidR="009D6909" w:rsidRDefault="009D6909" w:rsidP="00EF5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отчуждения</w:t>
      </w:r>
      <w:r w:rsidR="00EF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0D8" w:rsidRDefault="00EF50D8" w:rsidP="00EF5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проведения дезинфекции;</w:t>
      </w:r>
    </w:p>
    <w:p w:rsidR="00EF50D8" w:rsidRPr="009D6909" w:rsidRDefault="00EF50D8" w:rsidP="00EF5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медицинского обеспечения</w:t>
      </w:r>
    </w:p>
    <w:p w:rsidR="009D6909" w:rsidRDefault="009D6909" w:rsidP="00EF5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утилизации</w:t>
      </w:r>
      <w:r w:rsidR="00EF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(кремации) и захоронения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50D8" w:rsidRPr="009D6909" w:rsidRDefault="00EF50D8" w:rsidP="00EF50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проведения санитарной обработки.</w:t>
      </w:r>
    </w:p>
    <w:p w:rsidR="009D6909" w:rsidRPr="00EF50D8" w:rsidRDefault="009D6909" w:rsidP="00E75C38">
      <w:pPr>
        <w:pStyle w:val="a8"/>
        <w:shd w:val="clear" w:color="auto" w:fill="FFFFFF"/>
        <w:spacing w:before="240" w:after="24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Организационно-штатная структура и оснащение автомобильной и специальной техникой отряда </w:t>
      </w:r>
      <w:proofErr w:type="gramStart"/>
      <w:r w:rsidRPr="00EF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EF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приложениях № 1</w:t>
      </w:r>
      <w:r w:rsidR="009D06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F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Положению.</w:t>
      </w:r>
    </w:p>
    <w:p w:rsidR="00BB4815" w:rsidRDefault="009D6909" w:rsidP="00BB48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ветеринарной разведки 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выезд на место выявления (обнаружения) павших (больных) животных (птицы), производит отборы проб патологического материала (в соответствии с инструкцией по порядку отбора проб сывороток крови, патологического материала и биоматериала), доставляет их в специализированную лабораторию (в соответствии с порядком доставки проб для исследования на заболевание животных (птиц) и объезд (обход) соседних дворов и территорий, прилегающих к месту выявления (обнаружения) павших (больных) животных (птицы), ведет учет павших животных (птицы).</w:t>
      </w:r>
    </w:p>
    <w:p w:rsidR="009D6909" w:rsidRPr="009D6909" w:rsidRDefault="009D6909" w:rsidP="00BB48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выезжает в неблагополучный пункт в течение одного часа после получения информации о случаях падежа (заболевания) животных (птицы).</w:t>
      </w:r>
    </w:p>
    <w:p w:rsidR="009D6909" w:rsidRPr="009D6909" w:rsidRDefault="009D6909" w:rsidP="00E75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 формир</w:t>
      </w:r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уется из числа сотрудников </w:t>
      </w:r>
      <w:proofErr w:type="spellStart"/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ОСББЖ</w:t>
      </w:r>
      <w:proofErr w:type="spellEnd"/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Шербакульскому</w:t>
      </w:r>
      <w:proofErr w:type="spellEnd"/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району». </w:t>
      </w:r>
    </w:p>
    <w:p w:rsidR="00E75C38" w:rsidRDefault="009D6909" w:rsidP="00E75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группы обеспечивается индивидуальными защитными костю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мами, средствами защиты органов дыхания.</w:t>
      </w:r>
    </w:p>
    <w:p w:rsidR="00E75C38" w:rsidRDefault="009D6909" w:rsidP="00E75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группы: инструменты для забора патологического материала, </w:t>
      </w:r>
      <w:proofErr w:type="spellStart"/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термоконтейнер</w:t>
      </w:r>
      <w:proofErr w:type="spellEnd"/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хладоагентом</w:t>
      </w:r>
      <w:proofErr w:type="spellEnd"/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транспортировки патологического материала, бланки направлений патологического материала в лабораторию, мобильные средства связи, полиэтиленовые мешки, дезинфицирующие средства, емкость с водой для мытья рук, полотенце, мыло, бинокль, фонарь, журнал учета павших животных (птицы).</w:t>
      </w:r>
    </w:p>
    <w:p w:rsidR="00790C59" w:rsidRDefault="00790C59" w:rsidP="00790C59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команды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0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Pr="00790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взаимодействия с министрами и ведомствами по вопросам организации деятельности отряда, укомплектования личным составом, обеспечения техн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икой и материальными средствами, </w:t>
      </w:r>
      <w:r w:rsidRPr="00790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управление и координация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действий подразделений команды, контроль</w:t>
      </w:r>
      <w:r w:rsidRPr="00790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соблюдением установленных мер безопасности при проведени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работ подразделениями команды, к</w:t>
      </w:r>
      <w:r w:rsidRPr="00790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онтроль за ведением учета количества уничтоженной домашней птицы, своевременностью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полнотой выплаты компенсации, и</w:t>
      </w:r>
      <w:r w:rsidRPr="00790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нформирование оперативного штаба КЧС и ОПБ Правительства Омской области о выполненных мероприятиях.</w:t>
      </w:r>
    </w:p>
    <w:p w:rsidR="00790C59" w:rsidRDefault="00790C59" w:rsidP="00790C59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Группа формируется специалистами органа местного самоуправления, специалистами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ОСББЖ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Шербакульскому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району». </w:t>
      </w:r>
    </w:p>
    <w:p w:rsidR="009533D0" w:rsidRDefault="009533D0" w:rsidP="00790C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группы обеспечивается индивидуальными защитными кост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мами,   средства защиты органов дыхания, средства связи, ноутбук, средства документирования.</w:t>
      </w:r>
    </w:p>
    <w:p w:rsidR="00AD0930" w:rsidRDefault="009533D0" w:rsidP="00AD09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проведения организационных мероприятий </w:t>
      </w:r>
      <w:r w:rsidRPr="0095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 оформление акта на уничтожение птицы, контроль за правильностью оформления акта на уничтожение птицы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факта забоя птицы, в</w:t>
      </w:r>
      <w:r w:rsidRPr="0095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забитой птицы (подворное), к</w:t>
      </w:r>
      <w:r w:rsidRPr="00953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установленных мер безопасности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 составом группы отчуждения, о</w:t>
      </w:r>
      <w:r w:rsidRPr="00953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правопорядка и беспрепятственного допуска групп отчуждения в подворья населенного пункта 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убою птицы, с</w:t>
      </w:r>
      <w:r w:rsidRPr="00953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опровождение техники с у</w:t>
      </w:r>
      <w:r w:rsid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битой птицей к месту утилизации. </w:t>
      </w:r>
    </w:p>
    <w:p w:rsidR="009533D0" w:rsidRPr="009533D0" w:rsidRDefault="009533D0" w:rsidP="00AD09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формируется  специалистами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ОСББЖ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району», сотрудниками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AD0930" w:rsidRPr="00AD0930" w:rsidRDefault="009533D0" w:rsidP="00AD09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0930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группы обеспечивается индивидуальными защитными кост</w:t>
      </w:r>
      <w:r w:rsid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мами,   средства защиты органов дыхания, </w:t>
      </w:r>
      <w:r w:rsidR="00AD0930" w:rsidRPr="00AD0930">
        <w:rPr>
          <w:rFonts w:ascii="Times New Roman" w:hAnsi="Times New Roman" w:cs="Times New Roman"/>
          <w:sz w:val="28"/>
          <w:szCs w:val="28"/>
        </w:rPr>
        <w:t>формализованные акты на уничтожении птицы</w:t>
      </w:r>
      <w:r w:rsidR="00AD0930"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 документирования.</w:t>
      </w:r>
    </w:p>
    <w:p w:rsidR="00E75C38" w:rsidRDefault="009D6909" w:rsidP="00E75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отчуждения </w:t>
      </w:r>
      <w:r w:rsidR="00E7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птицы 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отлов больных и контактных животных (птицы), проводит при необходимости мероприятия по бескровному их усыплению (эвтаназии), а также сбору трупов и погрузке их на транспорт, вывозит к местам утилизации и ведет учет умерщвленных животных (птицы), составляет первичную учетную документацию (акты) по результатам отчуждения, изъятия и уничтожения (утилизации), готовит документы, подтверждающие 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изъятие, и выдает их собственникам для последующего получения компенсационных выплат.</w:t>
      </w:r>
    </w:p>
    <w:p w:rsidR="00E75C38" w:rsidRDefault="009D6909" w:rsidP="00E75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формируется из числа сотрудников </w:t>
      </w:r>
      <w:proofErr w:type="spellStart"/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ОСББЖ</w:t>
      </w:r>
      <w:proofErr w:type="spellEnd"/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Шербакульскому</w:t>
      </w:r>
      <w:proofErr w:type="spellEnd"/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району», 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</w:t>
      </w:r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финансовых служб  Шербакульского муниципального района.</w:t>
      </w:r>
    </w:p>
    <w:p w:rsidR="00E75C38" w:rsidRDefault="009D6909" w:rsidP="00E75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группы обеспечивается средствами индивидуальной</w:t>
      </w:r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органов дыхания и кожи.</w:t>
      </w:r>
    </w:p>
    <w:p w:rsidR="00E75C38" w:rsidRDefault="009D6909" w:rsidP="00E75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группы: силки (сачки) для ловли, полиэтиленовые мешки, средства для усыпления, шприцы-автоматы, журнал учета и взвешивания умерщвленных животных (птицы), весы напольные платформенные (амбарные), калькулятор и дезинфекционные средс</w:t>
      </w:r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бланки документов (актов).</w:t>
      </w:r>
    </w:p>
    <w:p w:rsidR="00AD0930" w:rsidRPr="009D6909" w:rsidRDefault="00AD0930" w:rsidP="00AD0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r w:rsidRPr="009D6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дезинфекции 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механическую очистку места выявления павших (больных) животных (птицы), текущую и заключительную дезинфекцию инфекционного очага (в соответствии с инструкцией по проведению ветеринарной дезинфекции, </w:t>
      </w:r>
      <w:proofErr w:type="spellStart"/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дезинвазии</w:t>
      </w:r>
      <w:proofErr w:type="spellEnd"/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дезинсекции и дератизации).</w:t>
      </w:r>
    </w:p>
    <w:p w:rsidR="00AD0930" w:rsidRDefault="00AD0930" w:rsidP="00AD0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формируется из числа сотрудников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ОСББЖ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району»,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объектов или дезинфекционных станций.</w:t>
      </w:r>
    </w:p>
    <w:p w:rsidR="00AD0930" w:rsidRPr="009D6909" w:rsidRDefault="00AD0930" w:rsidP="00AD0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группы обеспечивается защитными костюмами, средствами защиты органов дыхания, резиновыми перчатками.</w:t>
      </w:r>
    </w:p>
    <w:p w:rsidR="00AD0930" w:rsidRDefault="00AD0930" w:rsidP="00AD0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группы: дезинфекционная установка Комарова и дезинфекцион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средства.</w:t>
      </w:r>
    </w:p>
    <w:p w:rsidR="00AD0930" w:rsidRPr="009D6909" w:rsidRDefault="00AD0930" w:rsidP="00AD0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медицинского обеспечения 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карантинно-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ограничительных мероприятий оказывает медицинскую помощь личному составу отряда, организует медицинский осмотр и контроль состояния его здоровья, при необходимости организует госпитализацию (изоляцию) выявленных (подозри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тельных) больных.</w:t>
      </w:r>
    </w:p>
    <w:p w:rsidR="00AD0930" w:rsidRPr="009D6909" w:rsidRDefault="00AD0930" w:rsidP="00AD0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Бригада формируется из числа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ЦРБ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D0930" w:rsidRPr="00BB4815" w:rsidRDefault="00AD0930" w:rsidP="00AD0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1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бригады обеспечивается защитными костюмами, халатами, головными уборами и масками.</w:t>
      </w:r>
    </w:p>
    <w:p w:rsidR="00AD0930" w:rsidRDefault="00AD0930" w:rsidP="00AD0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8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бригады: врачебная (фельдшерская) укладка для оказания меди</w:t>
      </w:r>
      <w:r w:rsidRPr="00BB481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цинской помощи и другое табельное имущество в соответствии с требованиями руководящих документов министерства здравоохранения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области. </w:t>
      </w:r>
    </w:p>
    <w:p w:rsidR="00BB4815" w:rsidRDefault="009D6909" w:rsidP="00BB48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утилизации</w:t>
      </w:r>
      <w:r w:rsidR="00E7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(кремации) и захоронения </w:t>
      </w:r>
      <w:r w:rsidRPr="009D6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(оборудование) места для утилизации, выгрузку животных (птицы) на месте утилизации, проводит утилиза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 трупов (туш) животных (птиц) в биотермических ямах с использованием дезинфицирующих средств или путем сжигания при строгом соблюдении мер пожарной и личной безопасности, ведет учет ут</w:t>
      </w:r>
      <w:r w:rsidR="00BB4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илизированных животных (птицы).</w:t>
      </w:r>
    </w:p>
    <w:p w:rsidR="00BB4815" w:rsidRDefault="009D6909" w:rsidP="00BB48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формируется из числа сотрудников </w:t>
      </w:r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5C38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Федеральной службы по ветеринарному и фитосанитарному надзору по </w:t>
      </w:r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области,</w:t>
      </w:r>
      <w:r w:rsidR="00BB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</w:t>
      </w:r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4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</w:t>
      </w:r>
      <w:proofErr w:type="spellEnd"/>
      <w:r w:rsidR="00BB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</w:t>
      </w:r>
      <w:proofErr w:type="spellStart"/>
      <w:r w:rsidR="00BB48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Шербакульскому</w:t>
      </w:r>
      <w:proofErr w:type="spellEnd"/>
      <w:r w:rsidR="00BB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</w:t>
      </w:r>
      <w:r w:rsidR="00E7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коммунальных служб  Шербакульского</w:t>
      </w:r>
      <w:r w:rsidR="00BB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FF2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</w:t>
      </w:r>
      <w:r w:rsidR="00BB4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815" w:rsidRDefault="00BB4815" w:rsidP="00BB48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группы обеспечивается защитными костюмами, средствами защиты органов дыхания, резиновыми перчатками.</w:t>
      </w:r>
    </w:p>
    <w:p w:rsidR="00BB4815" w:rsidRDefault="00BB4815" w:rsidP="00AD0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группы: экскаватор и грузовой автомобиль с металлическим кузовом (или автомобиль, оборудованный металлической емкостью), дезинфици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рующие средства, журнал учета утилизированных животных (птицы).</w:t>
      </w:r>
      <w:r w:rsidR="009D6909"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24B8" w:rsidRPr="005B24B8" w:rsidRDefault="005B24B8" w:rsidP="005B24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Группа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санитарной обработки </w:t>
      </w:r>
      <w:r w:rsidRPr="005B2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санитарную обработку личного состава и имущества.</w:t>
      </w:r>
    </w:p>
    <w:p w:rsidR="005B24B8" w:rsidRPr="005B24B8" w:rsidRDefault="005B24B8" w:rsidP="005B24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формируется из числа сотрудников предприятий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илищно-коммуналь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хозяйства, сотрудниками территориального отдела</w:t>
      </w:r>
      <w:r w:rsidRPr="009D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Федеральной службы по надзору в сфере защиты прав потребителей и благополучия человека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в Шербакуле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B24B8" w:rsidRPr="005B24B8" w:rsidRDefault="005B24B8" w:rsidP="005B24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мероприятий по ликвидации эпизоотического (инфекцион</w:t>
      </w:r>
      <w:r w:rsidRPr="005B2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ного) очага личный состав отряда и лица, привлекаемые к работе в зоне ЧС (карантина), проходят обязательную санитарную обработку, а специальная одежда одноразового применения уничтожается путем сжигания.</w:t>
      </w:r>
    </w:p>
    <w:p w:rsidR="009D6909" w:rsidRDefault="005B24B8" w:rsidP="00AD0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пункта: дезинфекционная установка Комарова, передвижная душевая установка, емкость для воды, мыло, полотенце, дрова.</w:t>
      </w:r>
    </w:p>
    <w:p w:rsidR="00AD0930" w:rsidRPr="00AD0930" w:rsidRDefault="00AD0930" w:rsidP="00AD09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09" w:rsidRPr="00AD0930" w:rsidRDefault="009D6909" w:rsidP="00AD09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Обязан</w:t>
      </w:r>
      <w:r w:rsidR="00AD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ности командира команды</w:t>
      </w:r>
    </w:p>
    <w:p w:rsidR="00951C0E" w:rsidRDefault="00AD0930" w:rsidP="0095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 Командир команды</w:t>
      </w:r>
      <w:r w:rsidR="009D6909"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организацию и проведение комплекса</w:t>
      </w:r>
      <w:r w:rsidR="009D6909"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мероприятий по ликвидации ЧС (эпизоотии) и является прямым начальником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всего личного состава отряда.</w:t>
      </w:r>
    </w:p>
    <w:p w:rsidR="00951C0E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несет личную ответственность за подготовку, дисциплину, своевременное и качественное выполнение возложенных задач, укомплектование подразделений (групп) отряда личным составом, оснащение техникой и имуществом.</w:t>
      </w:r>
    </w:p>
    <w:p w:rsidR="009D6909" w:rsidRPr="00AD0930" w:rsidRDefault="00951C0E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команды</w:t>
      </w:r>
      <w:r w:rsidR="009D6909"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Шербакульского муниципального района.</w:t>
      </w:r>
    </w:p>
    <w:p w:rsidR="00951C0E" w:rsidRDefault="00AD0930" w:rsidP="00951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Командир команды</w:t>
      </w:r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9D6909" w:rsidRPr="00AD0930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требования руководящих документов по организации и ведению противоэпизоотических мероприятий в инфекционном очаге и руководствоваться ими в своей деятельности;</w:t>
      </w:r>
    </w:p>
    <w:p w:rsidR="009D6909" w:rsidRPr="00AD0930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разработке и корректировке функциональных обя</w:t>
      </w:r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занностей личного состава команды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909" w:rsidRPr="00AD0930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уководить личным составом команды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возложенных задач;</w:t>
      </w:r>
    </w:p>
    <w:p w:rsidR="009D6909" w:rsidRPr="00AD0930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личный состав отряда, его задачи, возможности, порядок комплекто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личным составом, оснащения техникой и всеми видами имущества;</w:t>
      </w:r>
    </w:p>
    <w:p w:rsidR="009D6909" w:rsidRPr="00AD0930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уровень специальной подготовки по предупреждению и ликвидации эпизоотии, моральные и деловые качества подчиненных;</w:t>
      </w:r>
    </w:p>
    <w:p w:rsidR="00951C0E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места сбора и развертывания отряда при локализации и ликвидации эпизоотического очага;</w:t>
      </w:r>
    </w:p>
    <w:p w:rsidR="00951C0E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совершенствовать личную подготовку специалистов отряда, организовывать и проводить занятия с личным составом отряда по специальной подготовке;</w:t>
      </w:r>
    </w:p>
    <w:p w:rsidR="00951C0E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 по повышению готовности отряда к действиям, поддерживать постоянную готовность личного состава;</w:t>
      </w:r>
    </w:p>
    <w:p w:rsidR="009D6909" w:rsidRPr="00AD0930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выполнения поставленных задач, проявлять разумную инициативу и принимать решения;</w:t>
      </w:r>
    </w:p>
    <w:p w:rsidR="009D6909" w:rsidRPr="00AD0930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правильным использованием, содержанием и сбережением имущества и специальной техники;</w:t>
      </w:r>
    </w:p>
    <w:p w:rsidR="009D6909" w:rsidRPr="00AD0930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заботиться об обеспечении личного состава отряда средствами индиви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дуальной защиты;</w:t>
      </w:r>
    </w:p>
    <w:p w:rsidR="009D6909" w:rsidRPr="00AD0930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 органами местного самоуправления места утилизации павших и умерщвленных животных (птиц);</w:t>
      </w:r>
    </w:p>
    <w:p w:rsidR="009D6909" w:rsidRPr="00AD0930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санитарную обработку личного состава, дезинфекцию техники, имущества и оборудования по завершении работ (мероприятий);</w:t>
      </w:r>
    </w:p>
    <w:p w:rsidR="009D6909" w:rsidRPr="00AD0930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представлять информацию в оперативный штаб по ликвидации ЧС (эпизоотии) о составе сил и средств, привлекаемых к локализации и ликвидации очага, об обстановке в районе эпизоотии, о ходе выполнения работ (мероприятий);</w:t>
      </w:r>
    </w:p>
    <w:p w:rsidR="00951C0E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принимать решения по изменению (перегруппировке) состава сил и средств, привлекаемых для проведения работ (мероприятий), согласовывать их с </w:t>
      </w:r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Шербакульского муниципального района; </w:t>
      </w:r>
    </w:p>
    <w:p w:rsidR="00951C0E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предложения для выработки решения руко</w:t>
      </w:r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 </w:t>
      </w:r>
      <w:proofErr w:type="spellStart"/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КЧС</w:t>
      </w:r>
      <w:proofErr w:type="spellEnd"/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Шербакульского 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введении режимов ЧС, вызванных эпизоотиями;</w:t>
      </w:r>
    </w:p>
    <w:p w:rsidR="00951C0E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знать потребности подразделений отряда и своевременно пода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заявки на обеспечение техникой, материальными, дезинфекционными и други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средствами;</w:t>
      </w:r>
    </w:p>
    <w:p w:rsidR="00951C0E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контролировать учет, хранение и использование материаль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средств;</w:t>
      </w:r>
    </w:p>
    <w:p w:rsidR="00951C0E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тренировки и учения с личным составом отряда с периодичностью</w:t>
      </w:r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год;</w:t>
      </w:r>
    </w:p>
    <w:p w:rsidR="00951C0E" w:rsidRDefault="009D6909" w:rsidP="00951C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требования безопасности для личного состава отряда и осу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ществлять контроль за их соблюдением, обеспечить неукоснительное их соблюде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при проведении работ (мероприятий);</w:t>
      </w:r>
    </w:p>
    <w:p w:rsidR="009D6909" w:rsidRPr="00AD0930" w:rsidRDefault="009D6909" w:rsidP="00002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</w:t>
      </w:r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и </w:t>
      </w:r>
      <w:proofErr w:type="spellStart"/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продовольтсвия</w:t>
      </w:r>
      <w:proofErr w:type="spellEnd"/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вышестоящие орга</w:t>
      </w:r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и донесения о проведенных мероприятиях.</w:t>
      </w:r>
    </w:p>
    <w:p w:rsidR="00951C0E" w:rsidRDefault="009D6909" w:rsidP="00951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Функциональные</w:t>
      </w:r>
      <w:r w:rsidR="00951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обязанности специалистов команды</w:t>
      </w:r>
    </w:p>
    <w:p w:rsidR="009D6909" w:rsidRPr="00AD0930" w:rsidRDefault="009D6909" w:rsidP="00951C0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 специалистов отряда разрабатываются коман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диром отряда совместно с командирами подразделений (групп), входящих в его со</w:t>
      </w:r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возможных сценариев развития биологической (ветеринар</w:t>
      </w: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эпизоотической) обстановки в различных режимах функционирования отряда.</w:t>
      </w:r>
    </w:p>
    <w:p w:rsidR="009D6909" w:rsidRPr="00951C0E" w:rsidRDefault="009D6909" w:rsidP="00951C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9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1C0E" w:rsidRPr="00951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Порядок приведения отряда в готовность</w:t>
      </w:r>
    </w:p>
    <w:p w:rsidR="0000250D" w:rsidRDefault="009D6909" w:rsidP="0000250D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приводится в готовность по решению (распоряжению) Комиссии по предупреждению и ликвидации чрезвычайных ситуаций и обеспечению пож</w:t>
      </w:r>
      <w:r w:rsidR="0000250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арной безопасности Шербакульского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0250D" w:rsidRDefault="009D6909" w:rsidP="00002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привлекаемых сил и сре</w:t>
      </w:r>
      <w:proofErr w:type="gramStart"/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работы в зоне ЧС (карантина) определяет </w:t>
      </w:r>
      <w:r w:rsidR="0000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Шербакульского муниципального района 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по </w:t>
      </w:r>
      <w:r w:rsidR="00002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предложению командира команды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зависит от вида заболевания (особо опасной инфекции), вызвавшего развитие ЧС, и </w:t>
      </w:r>
      <w:r w:rsidR="00002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выполняемых задач.</w:t>
      </w:r>
    </w:p>
    <w:p w:rsidR="0000250D" w:rsidRDefault="009D6909" w:rsidP="00002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осуществления оповещени</w:t>
      </w:r>
      <w:r w:rsidR="000025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сбора личного состава команды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тывается и утверждается инструкция </w:t>
      </w:r>
      <w:r w:rsidR="0000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старшему  оперативному дежурному отдела единой диспетчерской службы МКУ (Управление по делам  ГО ЧС и ПОД Шербакульского муниципального района) 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5).</w:t>
      </w:r>
    </w:p>
    <w:p w:rsidR="0000250D" w:rsidRDefault="009D6909" w:rsidP="00002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время на приведение в готовность с момент</w:t>
      </w:r>
      <w:r w:rsidR="000025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получения сигнала</w:t>
      </w:r>
      <w:r w:rsidR="0000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составляет:</w:t>
      </w:r>
    </w:p>
    <w:p w:rsidR="0000250D" w:rsidRDefault="0000250D" w:rsidP="00002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рабочее время: команды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2 часов, группы ветеринарной разведки - не более одного часа;</w:t>
      </w:r>
    </w:p>
    <w:p w:rsidR="0000250D" w:rsidRDefault="0000250D" w:rsidP="00002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нерабочее время: команды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4 часов, группы ветеринарн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разведки - не более 2 часов.</w:t>
      </w:r>
    </w:p>
    <w:p w:rsidR="0000250D" w:rsidRDefault="009D6909" w:rsidP="00002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Командиры подразделений (групп) по прибытию к месту сб</w:t>
      </w:r>
      <w:r w:rsidR="000025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 w:rsidR="000025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докладывают командиру команды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прибытии личного состава, организуют выдачу и получение табельного имущества и средств индивидуальной защиты, докладывают командиру отряда о готовности к выполнению </w:t>
      </w:r>
      <w:r w:rsidR="00002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</w:p>
    <w:p w:rsidR="009D6909" w:rsidRPr="00951C0E" w:rsidRDefault="0000250D" w:rsidP="00002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 команды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завершению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приведению команды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готовность докладывает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Шербакульского муниципального района.</w:t>
      </w:r>
    </w:p>
    <w:p w:rsidR="009D6909" w:rsidRPr="00951C0E" w:rsidRDefault="009D6909" w:rsidP="000025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  </w:t>
      </w:r>
      <w:r w:rsidR="00002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Режимы функционирования команды</w:t>
      </w:r>
    </w:p>
    <w:p w:rsidR="009D6909" w:rsidRPr="00951C0E" w:rsidRDefault="009D6909" w:rsidP="00002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биологической (ветеринарной, эпизоотической) обстановки на территории </w:t>
      </w:r>
      <w:r w:rsidR="00E4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Шербакульского 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5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для команды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один из следующих режимов функционирования:</w:t>
      </w:r>
    </w:p>
    <w:p w:rsidR="009D6909" w:rsidRPr="00951C0E" w:rsidRDefault="009D6909" w:rsidP="000025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повышенной готовности - с момента обнаружения падежа животных (птиц) до установления диагноза (соответствует первому этапу выполняемых задач);</w:t>
      </w:r>
    </w:p>
    <w:p w:rsidR="009D6909" w:rsidRDefault="009D6909" w:rsidP="00E43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ЧС биолого-социального характера (далее - режим эпизоотии) - с установлением ограничительных мероприятий (карантина) на отде</w:t>
      </w:r>
      <w:r w:rsidR="00E4356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террито</w:t>
      </w:r>
      <w:r w:rsidR="00E435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риях Шербакульского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связи с их неблагополучием по заболеванию и угрозой его распространения (соответствует второму этапу выполняемых задач).</w:t>
      </w:r>
    </w:p>
    <w:p w:rsidR="00E4356F" w:rsidRPr="00951C0E" w:rsidRDefault="00E4356F" w:rsidP="00E43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09" w:rsidRPr="00951C0E" w:rsidRDefault="009D6909" w:rsidP="00E43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   Подготовка личного состава отряда</w:t>
      </w:r>
    </w:p>
    <w:p w:rsidR="009D6909" w:rsidRPr="00951C0E" w:rsidRDefault="009D6909" w:rsidP="00E43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зачисленные в отряд, должны иметь опыт работы по штатной должности.</w:t>
      </w:r>
    </w:p>
    <w:p w:rsidR="009D6909" w:rsidRPr="00951C0E" w:rsidRDefault="009D6909" w:rsidP="00E43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п</w:t>
      </w:r>
      <w:r w:rsidR="00E43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личного состава команды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инструкторско-методические занятия, практические тренировки и учения.</w:t>
      </w:r>
    </w:p>
    <w:p w:rsidR="009D6909" w:rsidRPr="00951C0E" w:rsidRDefault="009D6909" w:rsidP="00E43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на инструкторско-методических занятиях с личным составом уделяется вопросам соблюдения мер безопасности, в первую очередь профилактике инфицирования личного состава при работе в эпизоотическом (инфекционном) очаге, правилам пользования средствами индивидуальной защиты органов дыхания и кожи.</w:t>
      </w:r>
    </w:p>
    <w:p w:rsidR="009D6909" w:rsidRPr="00951C0E" w:rsidRDefault="009D6909" w:rsidP="00E43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Инструкторско-методические занятия с личным составом проводят командиры групп, учени</w:t>
      </w:r>
      <w:r w:rsidR="00E4356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тренировки - командир команды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909" w:rsidRDefault="00E4356F" w:rsidP="00E43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дготовку личного состава команды</w:t>
      </w:r>
      <w:r w:rsidR="0059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командир отряда.</w:t>
      </w:r>
    </w:p>
    <w:p w:rsidR="00E4356F" w:rsidRPr="00951C0E" w:rsidRDefault="00E4356F" w:rsidP="00E43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09" w:rsidRPr="00951C0E" w:rsidRDefault="009D6909" w:rsidP="00E435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IX. Материально-техническое и финансовое обеспечение</w:t>
      </w:r>
    </w:p>
    <w:p w:rsidR="009D6909" w:rsidRPr="00951C0E" w:rsidRDefault="009D6909" w:rsidP="00E43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и финансовое обеспечение отряда осуществляется за счет средств формирователей соответствующих функциональ</w:t>
      </w:r>
      <w:r w:rsidR="00E4356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подразделений (групп) команды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 </w:t>
      </w:r>
      <w:r w:rsidR="00E4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Шербакульского 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43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Омской области.</w:t>
      </w:r>
    </w:p>
    <w:p w:rsidR="009D6909" w:rsidRPr="00951C0E" w:rsidRDefault="009D6909" w:rsidP="00E43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Приборы, лабораторное оборудование, реактивы, средства защиты, запасы дезинфекционных и других средств, предназначенные для работы в режиме эпизоотии и не используемые в повседневной деятельности, в соответс</w:t>
      </w:r>
      <w:r w:rsidR="00E43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решением командира команды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в специальных помещениях, содержатся в исправном состоянии и освежаются в установленном порядке.</w:t>
      </w:r>
    </w:p>
    <w:p w:rsidR="00E4356F" w:rsidRDefault="00E4356F" w:rsidP="00E43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909" w:rsidRDefault="00E4356F" w:rsidP="00E43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Перечень документов команды</w:t>
      </w:r>
    </w:p>
    <w:p w:rsidR="00E4356F" w:rsidRPr="00951C0E" w:rsidRDefault="00E4356F" w:rsidP="00E43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09" w:rsidRPr="00951C0E" w:rsidRDefault="00E4356F" w:rsidP="00E43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команде 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обязательный перечень документов,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находится у командира команды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909" w:rsidRPr="00951C0E" w:rsidRDefault="009D6909" w:rsidP="00E43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   ведение   и   правильное   оформление   документации   </w:t>
      </w:r>
      <w:r w:rsidR="00E43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  отвечает командир команды</w:t>
      </w: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909" w:rsidRPr="00951C0E" w:rsidRDefault="009D6909" w:rsidP="00E435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отряда:</w:t>
      </w:r>
    </w:p>
    <w:p w:rsidR="009D6909" w:rsidRPr="00951C0E" w:rsidRDefault="00E4356F" w:rsidP="00E43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Шербакульского муниципального района Омской области 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и комплектовании сводной мобиль</w:t>
      </w:r>
      <w:r w:rsidR="00B64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противоэпизоотической коман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909" w:rsidRPr="00951C0E" w:rsidRDefault="00E4356F" w:rsidP="00E43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ционно-штатная структура команды 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 к Положению);</w:t>
      </w:r>
    </w:p>
    <w:p w:rsidR="009D6909" w:rsidRPr="00951C0E" w:rsidRDefault="007724F2" w:rsidP="007724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точнение (корректировка) сведений по личному составу проводится с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периодичностью не реже одного раза в полугодие, а также перед проведением</w:t>
      </w:r>
      <w:r w:rsidR="009D6909" w:rsidRPr="0095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учений, тренировок и при организационно-штатных мероприятиях.</w:t>
      </w:r>
    </w:p>
    <w:p w:rsidR="009D6909" w:rsidRPr="009D6909" w:rsidRDefault="009D6909" w:rsidP="00E435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7724F2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FF2CBE" w:rsidRDefault="00FF2CBE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9D065F" w:rsidRDefault="009D065F" w:rsidP="007724F2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5F" w:rsidRDefault="009D065F" w:rsidP="007724F2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5F" w:rsidRDefault="009D065F" w:rsidP="007724F2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65F" w:rsidRDefault="009D065F" w:rsidP="007724F2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F03" w:rsidRDefault="00B64F03" w:rsidP="007724F2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F03" w:rsidRDefault="00B64F03" w:rsidP="007724F2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F03" w:rsidRDefault="00B64F03" w:rsidP="007724F2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F03" w:rsidRDefault="00B64F03" w:rsidP="007724F2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09" w:rsidRPr="007724F2" w:rsidRDefault="009D6909" w:rsidP="007724F2">
      <w:pPr>
        <w:shd w:val="clear" w:color="auto" w:fill="FFFFFF"/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D6909" w:rsidRPr="007724F2" w:rsidRDefault="007724F2" w:rsidP="007724F2">
      <w:pPr>
        <w:shd w:val="clear" w:color="auto" w:fill="FFFFFF"/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Положению о </w:t>
      </w:r>
      <w:proofErr w:type="gramStart"/>
      <w:r w:rsidRPr="00772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</w:t>
      </w:r>
      <w:proofErr w:type="gramEnd"/>
      <w:r w:rsidRPr="0077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мобильной</w:t>
      </w:r>
    </w:p>
    <w:p w:rsidR="007724F2" w:rsidRDefault="007724F2" w:rsidP="007724F2">
      <w:pPr>
        <w:shd w:val="clear" w:color="auto" w:fill="FFFFFF"/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77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противоэпизоотической команде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</w:p>
    <w:p w:rsidR="009D6909" w:rsidRPr="007724F2" w:rsidRDefault="007724F2" w:rsidP="007724F2">
      <w:pPr>
        <w:shd w:val="clear" w:color="auto" w:fill="FFFFFF"/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территории </w:t>
      </w:r>
      <w:r w:rsidRPr="007724F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7724F2" w:rsidRDefault="007724F2" w:rsidP="007724F2">
      <w:pPr>
        <w:shd w:val="clear" w:color="auto" w:fill="FFFFFF"/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муниципального </w:t>
      </w:r>
      <w:r w:rsidRPr="0077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9D6909" w:rsidRPr="009D6909" w:rsidRDefault="007724F2" w:rsidP="007724F2">
      <w:pPr>
        <w:shd w:val="clear" w:color="auto" w:fill="FFFFFF"/>
        <w:tabs>
          <w:tab w:val="left" w:pos="5529"/>
        </w:tabs>
        <w:spacing w:after="0" w:line="240" w:lineRule="auto"/>
        <w:jc w:val="right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7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7724F2" w:rsidRDefault="009D6909" w:rsidP="007724F2">
      <w:pPr>
        <w:shd w:val="clear" w:color="auto" w:fill="FFFFFF"/>
        <w:tabs>
          <w:tab w:val="left" w:pos="496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Организационно-штатная структура отряда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</w:tblGrid>
      <w:tr w:rsidR="009D6909" w:rsidRPr="009D6909" w:rsidTr="009D6909">
        <w:tc>
          <w:tcPr>
            <w:tcW w:w="0" w:type="auto"/>
            <w:vAlign w:val="center"/>
            <w:hideMark/>
          </w:tcPr>
          <w:p w:rsidR="009D6909" w:rsidRPr="00CA0381" w:rsidRDefault="009D6909" w:rsidP="009D6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ветеринарной разведки:</w:t>
            </w:r>
          </w:p>
          <w:p w:rsidR="009D6909" w:rsidRPr="00CA0381" w:rsidRDefault="009D6909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командир – 1  чел.</w:t>
            </w:r>
          </w:p>
          <w:p w:rsidR="009D6909" w:rsidRPr="00CA0381" w:rsidRDefault="007724F2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отдела  –  </w:t>
            </w:r>
            <w:r w:rsidR="00CA0381" w:rsidRPr="00CA0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9D6909" w:rsidRPr="00CA0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чел., - водитель –  1 чел.</w:t>
            </w:r>
          </w:p>
          <w:p w:rsidR="009D6909" w:rsidRPr="009D6909" w:rsidRDefault="009D6909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автомобиль –  1ед.</w:t>
            </w:r>
          </w:p>
        </w:tc>
      </w:tr>
    </w:tbl>
    <w:p w:rsidR="009D6909" w:rsidRPr="009D6909" w:rsidRDefault="009D6909" w:rsidP="009D6909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C4052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</w:tblGrid>
      <w:tr w:rsidR="009D6909" w:rsidRPr="009D6909" w:rsidTr="009D6909">
        <w:tc>
          <w:tcPr>
            <w:tcW w:w="0" w:type="auto"/>
            <w:vAlign w:val="center"/>
            <w:hideMark/>
          </w:tcPr>
          <w:p w:rsidR="009D6909" w:rsidRPr="009D6909" w:rsidRDefault="009D6909" w:rsidP="009D6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909" w:rsidRPr="009D6909" w:rsidRDefault="009D6909" w:rsidP="009D6909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C4052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</w:tblGrid>
      <w:tr w:rsidR="009D6909" w:rsidRPr="009D6909" w:rsidTr="00CA0381">
        <w:tc>
          <w:tcPr>
            <w:tcW w:w="5000" w:type="pct"/>
            <w:vAlign w:val="center"/>
            <w:hideMark/>
          </w:tcPr>
          <w:p w:rsidR="00CA0381" w:rsidRDefault="00CA0381" w:rsidP="009D6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0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команды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CA0381" w:rsidRPr="00CA0381" w:rsidRDefault="00CA0381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командир – 1  чел.</w:t>
            </w:r>
          </w:p>
          <w:p w:rsidR="00CA0381" w:rsidRPr="00CA0381" w:rsidRDefault="00CA0381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органа местного самоуправления</w:t>
            </w:r>
            <w:r w:rsidRPr="00CA0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A0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чел., - водитель –  1 чел.</w:t>
            </w:r>
          </w:p>
          <w:p w:rsidR="00CA0381" w:rsidRDefault="00CA0381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автомобиль – 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0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CA0381" w:rsidRDefault="00CA0381" w:rsidP="00CA0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03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проведения организационных мероприятий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CA0381" w:rsidRPr="00CA0381" w:rsidRDefault="00CA0381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0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командир – 1 чел.</w:t>
            </w:r>
          </w:p>
          <w:p w:rsidR="00CA0381" w:rsidRDefault="00CA0381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0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специалист </w:t>
            </w:r>
            <w:proofErr w:type="spellStart"/>
            <w:r w:rsidRPr="00CA0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Россельхознадзора</w:t>
            </w:r>
            <w:proofErr w:type="spellEnd"/>
            <w:r w:rsidRPr="00CA03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1 чел.</w:t>
            </w:r>
          </w:p>
          <w:p w:rsidR="00CA0381" w:rsidRDefault="00CA0381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 учетчик – 4 чел.</w:t>
            </w:r>
          </w:p>
          <w:p w:rsidR="00CA0381" w:rsidRDefault="00CA0381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 сотрудник ОМВД –  2 чел. – водитель – 1 чел.</w:t>
            </w:r>
          </w:p>
          <w:p w:rsidR="009D6909" w:rsidRDefault="00CA0381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 автомобиль – 1 ед.</w:t>
            </w:r>
          </w:p>
          <w:p w:rsidR="00CA0381" w:rsidRPr="009D6909" w:rsidRDefault="00CA0381" w:rsidP="00CA0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отчуждения птицы</w:t>
            </w:r>
            <w:r w:rsidRPr="009D69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F5292" w:rsidRPr="00EF5292" w:rsidRDefault="00CA0381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командир группы</w:t>
            </w:r>
            <w:r w:rsidR="00EF5292" w:rsidRPr="00EF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(ветеринарный специалист, забойщик)</w:t>
            </w:r>
            <w:r w:rsidRPr="00EF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–   1 чел.</w:t>
            </w:r>
          </w:p>
          <w:p w:rsidR="00CA0381" w:rsidRPr="00EF5292" w:rsidRDefault="00EF5292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водитель –  2</w:t>
            </w:r>
            <w:r w:rsidR="00CA0381" w:rsidRPr="00EF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чел.</w:t>
            </w:r>
          </w:p>
          <w:p w:rsidR="00CA0381" w:rsidRPr="00EF5292" w:rsidRDefault="00EF5292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забойщик</w:t>
            </w:r>
            <w:r w:rsidR="00CA0381" w:rsidRPr="00EF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 1  чел.</w:t>
            </w:r>
          </w:p>
          <w:p w:rsidR="00EF5292" w:rsidRPr="00EF5292" w:rsidRDefault="00EF5292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ловцы – 10 чел.</w:t>
            </w:r>
          </w:p>
          <w:p w:rsidR="00EF5292" w:rsidRPr="00EF5292" w:rsidRDefault="00EF5292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погрузчики -2 чел.</w:t>
            </w:r>
          </w:p>
          <w:p w:rsidR="00CA0381" w:rsidRPr="00EF5292" w:rsidRDefault="00EF5292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F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автомобиль – 2 </w:t>
            </w:r>
            <w:r w:rsidR="00CA0381" w:rsidRPr="00EF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CA0381" w:rsidRPr="00CA0381" w:rsidRDefault="00CA0381" w:rsidP="00CA03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D6909" w:rsidRPr="009D6909" w:rsidRDefault="009D6909" w:rsidP="009D6909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C4052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</w:tblGrid>
      <w:tr w:rsidR="009D6909" w:rsidRPr="00F43273" w:rsidTr="009D6909">
        <w:tc>
          <w:tcPr>
            <w:tcW w:w="0" w:type="auto"/>
            <w:vAlign w:val="center"/>
            <w:hideMark/>
          </w:tcPr>
          <w:p w:rsidR="009D6909" w:rsidRPr="00F43273" w:rsidRDefault="009D6909" w:rsidP="009D6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</w:t>
            </w:r>
            <w:r w:rsidR="00EF5292" w:rsidRPr="00F43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проведения </w:t>
            </w:r>
            <w:r w:rsidRPr="00F43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дезинфекции:</w:t>
            </w:r>
          </w:p>
          <w:p w:rsidR="009D6909" w:rsidRPr="00F43273" w:rsidRDefault="009D6909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командир –   1 чел.</w:t>
            </w:r>
          </w:p>
          <w:p w:rsidR="009D6909" w:rsidRPr="00F43273" w:rsidRDefault="00EF5292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водитель-дезинфектор </w:t>
            </w:r>
            <w:r w:rsidR="009D6909"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 1 чел.</w:t>
            </w:r>
          </w:p>
          <w:p w:rsidR="009D6909" w:rsidRPr="00F43273" w:rsidRDefault="009D6909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дезинфекционная установка Комарова – 1  ед</w:t>
            </w:r>
            <w:r w:rsidRPr="00F43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5292" w:rsidRPr="00F43273" w:rsidRDefault="00EF5292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292" w:rsidRPr="00F43273" w:rsidRDefault="00EF5292" w:rsidP="00EF5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медицинского обеспечения</w:t>
            </w:r>
            <w:r w:rsidR="00F43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EF5292" w:rsidRPr="00F43273" w:rsidRDefault="00EF5292" w:rsidP="00EF5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командир (врач) – 1 чел.</w:t>
            </w:r>
          </w:p>
          <w:p w:rsidR="00EF5292" w:rsidRPr="00F43273" w:rsidRDefault="00EF5292" w:rsidP="00EF5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43273"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– 2 чел.</w:t>
            </w:r>
          </w:p>
          <w:p w:rsidR="00F43273" w:rsidRPr="00F43273" w:rsidRDefault="00F43273" w:rsidP="00EF5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-санитар</w:t>
            </w: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 чел.</w:t>
            </w:r>
          </w:p>
          <w:p w:rsidR="00F43273" w:rsidRPr="00F43273" w:rsidRDefault="00F43273" w:rsidP="00EF5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автомобиль – 1 ед.</w:t>
            </w:r>
          </w:p>
        </w:tc>
      </w:tr>
    </w:tbl>
    <w:p w:rsidR="009D6909" w:rsidRPr="00F43273" w:rsidRDefault="009D6909" w:rsidP="009D6909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C4052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</w:tblGrid>
      <w:tr w:rsidR="009D6909" w:rsidRPr="009D6909" w:rsidTr="009D6909">
        <w:tc>
          <w:tcPr>
            <w:tcW w:w="0" w:type="auto"/>
            <w:vAlign w:val="center"/>
            <w:hideMark/>
          </w:tcPr>
          <w:p w:rsidR="00CA0381" w:rsidRDefault="00CA0381" w:rsidP="009D6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6909" w:rsidRPr="009D6909" w:rsidRDefault="009D6909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909" w:rsidRPr="009D6909" w:rsidRDefault="009D6909" w:rsidP="009D6909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C4052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</w:tblGrid>
      <w:tr w:rsidR="009D6909" w:rsidRPr="00F43273" w:rsidTr="009D6909">
        <w:tc>
          <w:tcPr>
            <w:tcW w:w="0" w:type="auto"/>
            <w:vAlign w:val="center"/>
            <w:hideMark/>
          </w:tcPr>
          <w:p w:rsidR="009D6909" w:rsidRPr="00F43273" w:rsidRDefault="009D6909" w:rsidP="009D6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утилизации</w:t>
            </w:r>
            <w:r w:rsidR="00F43273" w:rsidRPr="00F43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(кремации) и захоронения:</w:t>
            </w:r>
          </w:p>
          <w:p w:rsidR="009D6909" w:rsidRPr="00F43273" w:rsidRDefault="009D6909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командир группы </w:t>
            </w:r>
            <w:r w:rsid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43273"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proofErr w:type="spellStart"/>
            <w:r w:rsidR="00F43273"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Россельхознадзора</w:t>
            </w:r>
            <w:proofErr w:type="spellEnd"/>
            <w:r w:rsidR="00F43273"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  чел.</w:t>
            </w:r>
          </w:p>
          <w:p w:rsidR="00F43273" w:rsidRPr="00F43273" w:rsidRDefault="00F43273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сотрудник ОМВД – 1 чел.</w:t>
            </w:r>
          </w:p>
          <w:p w:rsidR="00F43273" w:rsidRPr="00F43273" w:rsidRDefault="00F43273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рабочие -3 чел.</w:t>
            </w:r>
          </w:p>
          <w:p w:rsidR="00F43273" w:rsidRPr="00F43273" w:rsidRDefault="00F43273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тракторист – 1 чел.</w:t>
            </w:r>
          </w:p>
          <w:p w:rsidR="009D6909" w:rsidRPr="00F43273" w:rsidRDefault="00F43273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водитель</w:t>
            </w:r>
            <w:r w:rsidR="009D6909"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  чел.</w:t>
            </w:r>
          </w:p>
          <w:p w:rsidR="009D6909" w:rsidRPr="00F43273" w:rsidRDefault="009D6909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43273"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автомобиль – 1 ед.</w:t>
            </w:r>
          </w:p>
          <w:p w:rsidR="00F43273" w:rsidRPr="00F43273" w:rsidRDefault="00F43273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трактор – экскаватор – 1 ед.</w:t>
            </w:r>
          </w:p>
        </w:tc>
      </w:tr>
    </w:tbl>
    <w:p w:rsidR="009D6909" w:rsidRPr="009D6909" w:rsidRDefault="009D6909" w:rsidP="009D6909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3C4052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</w:tblGrid>
      <w:tr w:rsidR="009D6909" w:rsidRPr="009D6909" w:rsidTr="009D6909">
        <w:tc>
          <w:tcPr>
            <w:tcW w:w="0" w:type="auto"/>
            <w:vAlign w:val="center"/>
            <w:hideMark/>
          </w:tcPr>
          <w:p w:rsidR="00F43273" w:rsidRDefault="00F43273" w:rsidP="009D6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3273" w:rsidRPr="00F43273" w:rsidRDefault="009D6909" w:rsidP="00F43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Группа </w:t>
            </w:r>
            <w:r w:rsidR="00F43273" w:rsidRPr="00F432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 санитарной обработки:</w:t>
            </w:r>
          </w:p>
          <w:p w:rsidR="009D6909" w:rsidRPr="00F43273" w:rsidRDefault="009D6909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командир группы </w:t>
            </w:r>
            <w:r w:rsidR="00F43273"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(специалист </w:t>
            </w:r>
            <w:proofErr w:type="spellStart"/>
            <w:r w:rsidR="00F43273"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="00F43273"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 1 чел.</w:t>
            </w:r>
          </w:p>
          <w:p w:rsidR="009D6909" w:rsidRPr="00F43273" w:rsidRDefault="00F43273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рабочий (волонтер) –  2</w:t>
            </w:r>
            <w:r w:rsidR="009D6909"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  <w:p w:rsidR="009D6909" w:rsidRPr="00F43273" w:rsidRDefault="009D6909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водитель – 1 чел.</w:t>
            </w:r>
          </w:p>
          <w:p w:rsidR="00F43273" w:rsidRPr="00F43273" w:rsidRDefault="00F43273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комендант пункта санитарной обработки – 1 чел</w:t>
            </w:r>
          </w:p>
          <w:p w:rsidR="009D6909" w:rsidRPr="00F43273" w:rsidRDefault="00F43273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автомобиль</w:t>
            </w:r>
            <w:r w:rsidR="009D6909" w:rsidRPr="00F43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 ед.</w:t>
            </w:r>
          </w:p>
          <w:p w:rsidR="009D6909" w:rsidRPr="009D6909" w:rsidRDefault="009D6909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6909" w:rsidRPr="009D6909" w:rsidRDefault="009D6909" w:rsidP="00FF2C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noProof/>
          <w:color w:val="3C4052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7DDF7CD3" wp14:editId="01C4B294">
                <wp:extent cx="2162175" cy="587445"/>
                <wp:effectExtent l="0" t="0" r="0" b="3175"/>
                <wp:docPr id="6" name="AutoShape 4" descr="C:\Temp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62175" cy="58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3BB8C4D" id="AutoShape 4" o:spid="_x0000_s1026" style="width:170.25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02QIAAOoFAAAOAAAAZHJzL2Uyb0RvYy54bWysVF1v0zAUfUfiP1h+T/Mx9yPR0mk0LUIa&#10;MGnjrRJyEyexSOxgu00H4r9z7bRdu70gIA+Wv3LuOfce3+ubfdugHVOaS5HicBRgxEQuCy6qFH95&#10;XHkzjLShoqCNFCzFT0zjm/nbN9d9l7BI1rIpmEIAInTSdymujekS39d5zVqqR7JjAg5LqVpqYKkq&#10;v1C0B/S28aMgmPi9VEWnZM60ht1sOMRzh1+WLDefy1Izg5oUAzfjRuXGjR39+TVNKkW7mucHGvQv&#10;WLSUCwh6gsqooWir+CuoludKalmaUS5bX5Ylz5nTAGrC4IWah5p2zGmB5OjulCb9/2DzT7t7hXiR&#10;4glGgrZQotutkS4yIhgVTOeQrkWyfmRtt261rE3b5A3vwnUQru3kK29pxYLgalTx0ia073QCuA/d&#10;vbIp0d2dzL9pJOSipqJit7qDsoBZIOBxSynZ14wWoCy0EP4Fhl1oQEOb/qMsgCIFii7d+1K1NgYk&#10;Eu1dVZ9OVWV7g3LYjMJJFE7HGOVwNp5NCRm7EDQ5/t0pbd4z2SI7SbECeg6d7u60sWxocrxigwm5&#10;4k3jnNOIiw24OOxAbPjVnlkWzgg/4yBezpYz4pFosvRIkGXe7WpBvMkK2GVX2WKRhb9s3JAkNS8K&#10;JmyYoylD8mdFPzyPwU4nW2rZ8MLCWUpaVZtFo9COwqNYue+QkLNr/iUNlwTQ8kJSGJHgXRR7q8ls&#10;6pEVGXvxNJh5QRi/iycBiUm2upR0xwX7d0moT3E8jsauSmekX2gL3PdaG01abqDtNLxN8ex0iSbW&#10;gktRuNIaypthfpYKS/85FVDuY6GdYa1HB/tvZPEEflUS7ARtBxokTGqpfmDUQ7NJsf6+pYph1HwQ&#10;4Pk4JMR2J7cg42kEC3V+sjk/oSIHqBQbjIbpwgwdbdspXtUQKXSJEdI+5ZI7C9s3NLA6vC5oKE7J&#10;ofnZjnW+dreeW/T8NwAAAP//AwBQSwMEFAAGAAgAAAAhACa4YeTdAAAABAEAAA8AAABkcnMvZG93&#10;bnJldi54bWxMj0FLw0AQhe+C/2GZghdpN1ZbNGZTpCAWKZSmtedtdpoEs7NpdpvEf+/oRS8Dj/d4&#10;75tkMdhadNj6ypGCu0kEAil3pqJCwX73On4E4YMmo2tHqOALPSzS66tEx8b1tMUuC4XgEvKxVlCG&#10;0MRS+rxEq/3ENUjsnVxrdWDZFtK0uudyW8tpFM2l1RXxQqkbXJaYf2YXq6DPN91ht36Tm9vDytF5&#10;dV5mH+9K3YyGl2cQAYfwF4YffEaHlJmO7kLGi1oBPxJ+L3v3D9EMxFHB03QGMk3kf/j0GwAA//8D&#10;AFBLAQItABQABgAIAAAAIQC2gziS/gAAAOEBAAATAAAAAAAAAAAAAAAAAAAAAABbQ29udGVudF9U&#10;eXBlc10ueG1sUEsBAi0AFAAGAAgAAAAhADj9If/WAAAAlAEAAAsAAAAAAAAAAAAAAAAALwEAAF9y&#10;ZWxzLy5yZWxzUEsBAi0AFAAGAAgAAAAhAJp6V7TZAgAA6gUAAA4AAAAAAAAAAAAAAAAALgIAAGRy&#10;cy9lMm9Eb2MueG1sUEsBAi0AFAAGAAgAAAAhACa4YeTdAAAABAEAAA8AAAAAAAAAAAAAAAAAM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0"/>
        <w:gridCol w:w="6"/>
        <w:gridCol w:w="6"/>
        <w:gridCol w:w="6266"/>
        <w:gridCol w:w="6"/>
        <w:gridCol w:w="6"/>
      </w:tblGrid>
      <w:tr w:rsidR="00F43273" w:rsidRPr="009D6909" w:rsidTr="00F43273">
        <w:trPr>
          <w:trHeight w:val="540"/>
        </w:trPr>
        <w:tc>
          <w:tcPr>
            <w:tcW w:w="0" w:type="auto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F43273" w:rsidRPr="009D6909" w:rsidRDefault="00F43273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6"/>
            </w:tblGrid>
            <w:tr w:rsidR="00F43273" w:rsidRPr="009D6909" w:rsidTr="00F43273">
              <w:trPr>
                <w:trHeight w:val="80"/>
              </w:trPr>
              <w:tc>
                <w:tcPr>
                  <w:tcW w:w="0" w:type="auto"/>
                  <w:vAlign w:val="center"/>
                  <w:hideMark/>
                </w:tcPr>
                <w:p w:rsidR="00F43273" w:rsidRPr="009D6909" w:rsidRDefault="00FF2CBE" w:rsidP="002F6146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ИТОГО: личного состава  39 чел. Единиц техники   10 </w:t>
                  </w:r>
                  <w:r w:rsidR="00F43273" w:rsidRPr="009D69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F43273" w:rsidRPr="009D69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spellEnd"/>
                </w:p>
              </w:tc>
            </w:tr>
          </w:tbl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3273" w:rsidRPr="009D6909" w:rsidTr="00F43273">
        <w:trPr>
          <w:trHeight w:val="45"/>
        </w:trPr>
        <w:tc>
          <w:tcPr>
            <w:tcW w:w="0" w:type="auto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3273" w:rsidRPr="009D6909" w:rsidTr="00F43273">
        <w:trPr>
          <w:trHeight w:val="720"/>
        </w:trPr>
        <w:tc>
          <w:tcPr>
            <w:tcW w:w="0" w:type="auto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F43273" w:rsidRPr="009D6909" w:rsidRDefault="00F43273" w:rsidP="009D6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78"/>
            </w:tblGrid>
            <w:tr w:rsidR="00F43273" w:rsidRPr="009D6909">
              <w:tc>
                <w:tcPr>
                  <w:tcW w:w="0" w:type="auto"/>
                  <w:vAlign w:val="center"/>
                  <w:hideMark/>
                </w:tcPr>
                <w:p w:rsidR="00F43273" w:rsidRPr="009D6909" w:rsidRDefault="00F43273" w:rsidP="002F6146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3273" w:rsidRPr="009D6909" w:rsidRDefault="00F43273" w:rsidP="009D6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6909" w:rsidRPr="009D6909" w:rsidRDefault="009D6909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Default="009D6909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F2CBE" w:rsidRPr="009D6909" w:rsidRDefault="00FF2CBE" w:rsidP="009D6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06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 w:type="textWrapping" w:clear="all"/>
      </w: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br w:type="textWrapping" w:clear="all"/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9D6909" w:rsidRPr="009D6909" w:rsidRDefault="009D6909" w:rsidP="009D6909">
      <w:pPr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9D690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наш сайт, вы даете согласие на обработку обеспечив</w:t>
      </w:r>
    </w:p>
    <w:p w:rsidR="001E35B3" w:rsidRDefault="001E35B3"/>
    <w:sectPr w:rsidR="001E35B3" w:rsidSect="00FF2CBE">
      <w:pgSz w:w="11900" w:h="16840" w:code="9"/>
      <w:pgMar w:top="765" w:right="701" w:bottom="851" w:left="1270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040"/>
    <w:multiLevelType w:val="multilevel"/>
    <w:tmpl w:val="C9CE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35BC5"/>
    <w:multiLevelType w:val="multilevel"/>
    <w:tmpl w:val="A5F0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14498"/>
    <w:multiLevelType w:val="multilevel"/>
    <w:tmpl w:val="7B54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160F7"/>
    <w:multiLevelType w:val="hybridMultilevel"/>
    <w:tmpl w:val="4CD27370"/>
    <w:lvl w:ilvl="0" w:tplc="B2B68668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0"/>
    <w:lvlOverride w:ilvl="0">
      <w:startOverride w:val="4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E2"/>
    <w:rsid w:val="0000250D"/>
    <w:rsid w:val="00041665"/>
    <w:rsid w:val="00197CDD"/>
    <w:rsid w:val="001C6FE2"/>
    <w:rsid w:val="001E35B3"/>
    <w:rsid w:val="002044DF"/>
    <w:rsid w:val="002F6146"/>
    <w:rsid w:val="005933AA"/>
    <w:rsid w:val="005B24B8"/>
    <w:rsid w:val="006F065E"/>
    <w:rsid w:val="00756ADF"/>
    <w:rsid w:val="007724F2"/>
    <w:rsid w:val="00790C59"/>
    <w:rsid w:val="007A1299"/>
    <w:rsid w:val="00800A10"/>
    <w:rsid w:val="0084101B"/>
    <w:rsid w:val="00860263"/>
    <w:rsid w:val="008D7F49"/>
    <w:rsid w:val="00911EE2"/>
    <w:rsid w:val="00951C0E"/>
    <w:rsid w:val="009533D0"/>
    <w:rsid w:val="009D065F"/>
    <w:rsid w:val="009D6909"/>
    <w:rsid w:val="009F4C5C"/>
    <w:rsid w:val="00AD0930"/>
    <w:rsid w:val="00B64F03"/>
    <w:rsid w:val="00BB4815"/>
    <w:rsid w:val="00CA0381"/>
    <w:rsid w:val="00D841BE"/>
    <w:rsid w:val="00DD0243"/>
    <w:rsid w:val="00E352DA"/>
    <w:rsid w:val="00E4356F"/>
    <w:rsid w:val="00E4462F"/>
    <w:rsid w:val="00E75C38"/>
    <w:rsid w:val="00EC5911"/>
    <w:rsid w:val="00EF50D8"/>
    <w:rsid w:val="00EF5292"/>
    <w:rsid w:val="00F43273"/>
    <w:rsid w:val="00F66F0F"/>
    <w:rsid w:val="00FF1183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D6909"/>
  </w:style>
  <w:style w:type="paragraph" w:customStyle="1" w:styleId="msonormal0">
    <w:name w:val="msonormal"/>
    <w:basedOn w:val="a"/>
    <w:rsid w:val="009D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909"/>
    <w:rPr>
      <w:b/>
      <w:bCs/>
    </w:rPr>
  </w:style>
  <w:style w:type="character" w:styleId="a5">
    <w:name w:val="Emphasis"/>
    <w:basedOn w:val="a0"/>
    <w:uiPriority w:val="20"/>
    <w:qFormat/>
    <w:rsid w:val="009D6909"/>
    <w:rPr>
      <w:i/>
      <w:iCs/>
    </w:rPr>
  </w:style>
  <w:style w:type="character" w:styleId="a6">
    <w:name w:val="Hyperlink"/>
    <w:basedOn w:val="a0"/>
    <w:uiPriority w:val="99"/>
    <w:semiHidden/>
    <w:unhideWhenUsed/>
    <w:rsid w:val="009D6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D69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E352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06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D6909"/>
  </w:style>
  <w:style w:type="paragraph" w:customStyle="1" w:styleId="msonormal0">
    <w:name w:val="msonormal"/>
    <w:basedOn w:val="a"/>
    <w:rsid w:val="009D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909"/>
    <w:rPr>
      <w:b/>
      <w:bCs/>
    </w:rPr>
  </w:style>
  <w:style w:type="character" w:styleId="a5">
    <w:name w:val="Emphasis"/>
    <w:basedOn w:val="a0"/>
    <w:uiPriority w:val="20"/>
    <w:qFormat/>
    <w:rsid w:val="009D6909"/>
    <w:rPr>
      <w:i/>
      <w:iCs/>
    </w:rPr>
  </w:style>
  <w:style w:type="character" w:styleId="a6">
    <w:name w:val="Hyperlink"/>
    <w:basedOn w:val="a0"/>
    <w:uiPriority w:val="99"/>
    <w:semiHidden/>
    <w:unhideWhenUsed/>
    <w:rsid w:val="009D6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D69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204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E352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0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6890">
                  <w:marLeft w:val="0"/>
                  <w:marRight w:val="0"/>
                  <w:marTop w:val="105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1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74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2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76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46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7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69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54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0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00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62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43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4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92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0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09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39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16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1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3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71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9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378036">
                          <w:marLeft w:val="0"/>
                          <w:marRight w:val="0"/>
                          <w:marTop w:val="5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5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4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713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14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Miroshnik</cp:lastModifiedBy>
  <cp:revision>10</cp:revision>
  <cp:lastPrinted>2024-06-03T11:59:00Z</cp:lastPrinted>
  <dcterms:created xsi:type="dcterms:W3CDTF">2024-06-03T06:05:00Z</dcterms:created>
  <dcterms:modified xsi:type="dcterms:W3CDTF">2024-07-03T05:27:00Z</dcterms:modified>
</cp:coreProperties>
</file>