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74" w:rsidRPr="00D85774" w:rsidRDefault="00D85774" w:rsidP="00F95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538E">
        <w:rPr>
          <w:rFonts w:ascii="Times New Roman" w:hAnsi="Times New Roman" w:cs="Times New Roman"/>
          <w:sz w:val="28"/>
          <w:szCs w:val="28"/>
        </w:rPr>
        <w:t xml:space="preserve">        РОССИЙСКАЯ ФЕДЕ</w:t>
      </w:r>
      <w:r w:rsidRPr="00D85774">
        <w:rPr>
          <w:rFonts w:ascii="Times New Roman" w:hAnsi="Times New Roman" w:cs="Times New Roman"/>
          <w:sz w:val="28"/>
          <w:szCs w:val="28"/>
        </w:rPr>
        <w:t>РАЦИЯ</w:t>
      </w:r>
    </w:p>
    <w:p w:rsidR="00D85774" w:rsidRDefault="00D85774" w:rsidP="00F9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D85774" w:rsidRPr="00D85774" w:rsidRDefault="00D85774" w:rsidP="00D85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5774" w:rsidRPr="00D85774" w:rsidRDefault="00D85774" w:rsidP="00D85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ГЛАВА ШЕРБАКУЛЬСКОГО МУНИЦИПАЛЬНОГО РАЙОНА</w:t>
      </w:r>
    </w:p>
    <w:p w:rsidR="00D85774" w:rsidRPr="00D85774" w:rsidRDefault="00D85774" w:rsidP="00D85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774" w:rsidRPr="00D85774" w:rsidRDefault="00D85774" w:rsidP="00D857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5774" w:rsidRPr="00D85774" w:rsidRDefault="00D85774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774" w:rsidRPr="00D85774" w:rsidRDefault="009B0520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февраля </w:t>
      </w:r>
      <w:r w:rsidR="00675256">
        <w:rPr>
          <w:rFonts w:ascii="Times New Roman" w:hAnsi="Times New Roman" w:cs="Times New Roman"/>
          <w:sz w:val="28"/>
          <w:szCs w:val="28"/>
        </w:rPr>
        <w:t>2024 года №</w:t>
      </w:r>
      <w:r>
        <w:rPr>
          <w:rFonts w:ascii="Times New Roman" w:hAnsi="Times New Roman" w:cs="Times New Roman"/>
          <w:sz w:val="28"/>
          <w:szCs w:val="28"/>
        </w:rPr>
        <w:t xml:space="preserve"> 20-п</w:t>
      </w:r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56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«Об </w:t>
      </w:r>
      <w:r w:rsidR="00675256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D85774">
        <w:rPr>
          <w:rFonts w:ascii="Times New Roman" w:hAnsi="Times New Roman" w:cs="Times New Roman"/>
          <w:sz w:val="28"/>
          <w:szCs w:val="28"/>
        </w:rPr>
        <w:t>обеспечени</w:t>
      </w:r>
      <w:r w:rsidR="00675256">
        <w:rPr>
          <w:rFonts w:ascii="Times New Roman" w:hAnsi="Times New Roman" w:cs="Times New Roman"/>
          <w:sz w:val="28"/>
          <w:szCs w:val="28"/>
        </w:rPr>
        <w:t>я</w:t>
      </w:r>
      <w:r w:rsidRPr="00D85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="00F9538E">
        <w:rPr>
          <w:rFonts w:ascii="Times New Roman" w:hAnsi="Times New Roman" w:cs="Times New Roman"/>
          <w:sz w:val="28"/>
          <w:szCs w:val="28"/>
        </w:rPr>
        <w:t>д</w:t>
      </w:r>
      <w:r w:rsidRPr="00D85774">
        <w:rPr>
          <w:rFonts w:ascii="Times New Roman" w:hAnsi="Times New Roman" w:cs="Times New Roman"/>
          <w:sz w:val="28"/>
          <w:szCs w:val="28"/>
        </w:rPr>
        <w:t>вухразовым</w:t>
      </w:r>
      <w:r w:rsidR="00675256">
        <w:rPr>
          <w:rFonts w:ascii="Times New Roman" w:hAnsi="Times New Roman" w:cs="Times New Roman"/>
          <w:sz w:val="28"/>
          <w:szCs w:val="28"/>
        </w:rPr>
        <w:t xml:space="preserve"> </w:t>
      </w:r>
      <w:r w:rsidRPr="00D85774">
        <w:rPr>
          <w:rFonts w:ascii="Times New Roman" w:hAnsi="Times New Roman" w:cs="Times New Roman"/>
          <w:sz w:val="28"/>
          <w:szCs w:val="28"/>
        </w:rPr>
        <w:t xml:space="preserve"> питанием обучающихся с ограниченными</w:t>
      </w:r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 возможностями в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77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Шербакульского муниципального района»</w:t>
      </w:r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74" w:rsidRPr="00D85774" w:rsidRDefault="00D85774" w:rsidP="00F953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года № 273-ФЗ "Об образовании в Российской Федерации", руководствуясь Федеральным законом от 06.10.2003 года № 131-ФЗ "Об общих принципах организации местного самоуправления в Российской Федерации",  Уставом Шербакульского муниципального района Омской области,</w:t>
      </w:r>
    </w:p>
    <w:p w:rsidR="00D85774" w:rsidRPr="00D85774" w:rsidRDefault="00D85774" w:rsidP="00D85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1.Утвердить:</w:t>
      </w:r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1) Порядок обеспечения бесплатным двухразовым питанием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в бюджетных общеобразовательных учреждениях Шербакульского муниципального района Омской области согласно приложению № 1 к настоящему постановлению;</w:t>
      </w:r>
    </w:p>
    <w:p w:rsidR="00D85774" w:rsidRPr="00D85774" w:rsidRDefault="00F9538E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7525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56">
        <w:rPr>
          <w:rFonts w:ascii="Times New Roman" w:hAnsi="Times New Roman" w:cs="Times New Roman"/>
          <w:sz w:val="28"/>
          <w:szCs w:val="28"/>
        </w:rPr>
        <w:t xml:space="preserve">Приложение №2 «Порядок выплаты денежной компенсации за обеспечение бесплатным двухразовым питанием обучающихся с ограниченными возможностями здоровья в бюджетных общеобразовательных учреждениях Шербакульского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>области», утвержденного постановлением Главы Шербакульского муниципального района 29 октября 2019 года № 160-п признать утратившим силу.</w:t>
      </w:r>
      <w:proofErr w:type="gramEnd"/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2. </w:t>
      </w:r>
      <w:r w:rsidR="00F953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 свое действие на </w:t>
      </w:r>
      <w:proofErr w:type="gramStart"/>
      <w:r w:rsidR="00F9538E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F9538E">
        <w:rPr>
          <w:rFonts w:ascii="Times New Roman" w:hAnsi="Times New Roman" w:cs="Times New Roman"/>
          <w:sz w:val="28"/>
          <w:szCs w:val="28"/>
        </w:rPr>
        <w:t xml:space="preserve"> возникшие с 01 января 2024 года.</w:t>
      </w:r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3. Настоящее постановление обнародовать.</w:t>
      </w:r>
    </w:p>
    <w:p w:rsidR="00D85774" w:rsidRPr="00D85774" w:rsidRDefault="00D85774" w:rsidP="00B65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74" w:rsidRPr="00D85774" w:rsidRDefault="00D85774" w:rsidP="00D85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Глава Шербакульского </w:t>
      </w:r>
    </w:p>
    <w:p w:rsidR="00D85774" w:rsidRPr="00D85774" w:rsidRDefault="00D85774" w:rsidP="00D85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А.А.Молоканов</w:t>
      </w:r>
    </w:p>
    <w:p w:rsidR="00D85774" w:rsidRDefault="00D85774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774" w:rsidRPr="00D85774" w:rsidRDefault="00D85774" w:rsidP="00B65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1. </w:t>
      </w:r>
    </w:p>
    <w:p w:rsidR="00D85774" w:rsidRPr="00D85774" w:rsidRDefault="00B65C6F" w:rsidP="00B65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5774" w:rsidRPr="00D85774">
        <w:rPr>
          <w:rFonts w:ascii="Times New Roman" w:hAnsi="Times New Roman" w:cs="Times New Roman"/>
          <w:sz w:val="28"/>
          <w:szCs w:val="28"/>
        </w:rPr>
        <w:t xml:space="preserve">Порядок обеспечения </w:t>
      </w:r>
      <w:proofErr w:type="gramStart"/>
      <w:r w:rsidR="00D85774" w:rsidRPr="00D85774">
        <w:rPr>
          <w:rFonts w:ascii="Times New Roman" w:hAnsi="Times New Roman" w:cs="Times New Roman"/>
          <w:sz w:val="28"/>
          <w:szCs w:val="28"/>
        </w:rPr>
        <w:t>бесплатным</w:t>
      </w:r>
      <w:proofErr w:type="gramEnd"/>
      <w:r w:rsidR="00D85774" w:rsidRPr="00D85774">
        <w:rPr>
          <w:rFonts w:ascii="Times New Roman" w:hAnsi="Times New Roman" w:cs="Times New Roman"/>
          <w:sz w:val="28"/>
          <w:szCs w:val="28"/>
        </w:rPr>
        <w:t xml:space="preserve"> двухразовым</w:t>
      </w:r>
    </w:p>
    <w:p w:rsidR="00D85774" w:rsidRPr="00D85774" w:rsidRDefault="00D85774" w:rsidP="00B65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 питанием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</w:p>
    <w:p w:rsidR="00D85774" w:rsidRDefault="00D85774" w:rsidP="00B65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 здоровья в бюджетных общеобразовательных учреждениях </w:t>
      </w:r>
    </w:p>
    <w:p w:rsidR="00D85774" w:rsidRPr="00D85774" w:rsidRDefault="00D85774" w:rsidP="00B65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Шербакульского муниципального района Омской области</w:t>
      </w:r>
      <w:r w:rsidR="00B65C6F">
        <w:rPr>
          <w:rFonts w:ascii="Times New Roman" w:hAnsi="Times New Roman" w:cs="Times New Roman"/>
          <w:sz w:val="28"/>
          <w:szCs w:val="28"/>
        </w:rPr>
        <w:t>»</w:t>
      </w:r>
    </w:p>
    <w:p w:rsidR="00D85774" w:rsidRPr="00D85774" w:rsidRDefault="00B65C6F" w:rsidP="00B65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85774" w:rsidRPr="00D85774">
        <w:rPr>
          <w:rFonts w:ascii="Times New Roman" w:hAnsi="Times New Roman" w:cs="Times New Roman"/>
          <w:sz w:val="28"/>
          <w:szCs w:val="28"/>
        </w:rPr>
        <w:t xml:space="preserve">остановлению главы Шербакульского </w:t>
      </w:r>
    </w:p>
    <w:p w:rsidR="00D85774" w:rsidRPr="00D85774" w:rsidRDefault="00D85774" w:rsidP="00B65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85774" w:rsidRDefault="0056603A" w:rsidP="00B65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0520">
        <w:rPr>
          <w:rFonts w:ascii="Times New Roman" w:hAnsi="Times New Roman" w:cs="Times New Roman"/>
          <w:sz w:val="28"/>
          <w:szCs w:val="28"/>
        </w:rPr>
        <w:t>12.02.2024 года № 20-п</w:t>
      </w:r>
      <w:bookmarkStart w:id="0" w:name="_GoBack"/>
      <w:bookmarkEnd w:id="0"/>
    </w:p>
    <w:p w:rsidR="00D85774" w:rsidRPr="00D85774" w:rsidRDefault="00D85774" w:rsidP="00B65C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Настоящий Порядок определяет условия и процедуру обеспечения бесплатным двухразовым питанием обучающихся с ограниченными возможностями здоровья (далее - обучающиеся), зачисленных в бюджетные общеобразовательные учреждения Шербакульского муниципального района Омской области (далее - учреждения), осваивающих основные общеобразовательные программы, за исключением осваивающих основные общеобразовательные программы на дому, и не проживающих в учреждениях.</w:t>
      </w:r>
      <w:proofErr w:type="gramEnd"/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2. Обучающиеся обеспечиваются бесплатным двухразовым питанием (далее - питание) в виде горячего завтрака и горячего обеда</w:t>
      </w:r>
      <w:r w:rsidR="0056603A">
        <w:rPr>
          <w:rFonts w:ascii="Times New Roman" w:hAnsi="Times New Roman" w:cs="Times New Roman"/>
          <w:sz w:val="28"/>
          <w:szCs w:val="28"/>
        </w:rPr>
        <w:t xml:space="preserve"> </w:t>
      </w:r>
      <w:r w:rsidR="0056603A" w:rsidRPr="00C01FA9">
        <w:rPr>
          <w:rFonts w:ascii="Times New Roman" w:hAnsi="Times New Roman" w:cs="Times New Roman"/>
          <w:sz w:val="28"/>
          <w:szCs w:val="28"/>
        </w:rPr>
        <w:t>или горячего завтрака и выплаты компенсации</w:t>
      </w:r>
      <w:r w:rsidR="001822D2" w:rsidRPr="00C01FA9">
        <w:rPr>
          <w:rFonts w:ascii="Times New Roman" w:hAnsi="Times New Roman" w:cs="Times New Roman"/>
          <w:sz w:val="28"/>
          <w:szCs w:val="28"/>
        </w:rPr>
        <w:t xml:space="preserve"> горячего обеда</w:t>
      </w:r>
      <w:r w:rsidR="0056603A">
        <w:rPr>
          <w:rFonts w:ascii="Times New Roman" w:hAnsi="Times New Roman" w:cs="Times New Roman"/>
          <w:sz w:val="28"/>
          <w:szCs w:val="28"/>
        </w:rPr>
        <w:t xml:space="preserve"> </w:t>
      </w:r>
      <w:r w:rsidRPr="00D85774">
        <w:rPr>
          <w:rFonts w:ascii="Times New Roman" w:hAnsi="Times New Roman" w:cs="Times New Roman"/>
          <w:sz w:val="28"/>
          <w:szCs w:val="28"/>
        </w:rPr>
        <w:t>в соответствии с требованиями санитарно-эпидемиологического законодательства.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3. В целях предоставления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питания один из родителей (законных представителей) обучающегося (далее - заявитель) вправе обратиться в учреждение с заявлением</w:t>
      </w:r>
      <w:r w:rsidR="006E228B">
        <w:rPr>
          <w:rFonts w:ascii="Times New Roman" w:hAnsi="Times New Roman" w:cs="Times New Roman"/>
          <w:sz w:val="28"/>
          <w:szCs w:val="28"/>
        </w:rPr>
        <w:t xml:space="preserve">  </w:t>
      </w:r>
      <w:r w:rsidRPr="00D85774">
        <w:rPr>
          <w:rFonts w:ascii="Times New Roman" w:hAnsi="Times New Roman" w:cs="Times New Roman"/>
          <w:sz w:val="28"/>
          <w:szCs w:val="28"/>
        </w:rPr>
        <w:t>о предоставлении питания в виде горячего завтрака и горячего обеда</w:t>
      </w:r>
      <w:r w:rsidR="0056603A" w:rsidRPr="00C01FA9">
        <w:rPr>
          <w:rFonts w:ascii="Times New Roman" w:hAnsi="Times New Roman" w:cs="Times New Roman"/>
          <w:sz w:val="28"/>
          <w:szCs w:val="28"/>
        </w:rPr>
        <w:t xml:space="preserve"> или горячего завтрака и выплаты компенсации</w:t>
      </w:r>
      <w:r w:rsidR="001822D2" w:rsidRPr="00C01FA9">
        <w:rPr>
          <w:rFonts w:ascii="Times New Roman" w:hAnsi="Times New Roman" w:cs="Times New Roman"/>
          <w:sz w:val="28"/>
          <w:szCs w:val="28"/>
        </w:rPr>
        <w:t xml:space="preserve"> горячего обеда</w:t>
      </w:r>
      <w:r w:rsidR="006E228B">
        <w:rPr>
          <w:rFonts w:ascii="Times New Roman" w:hAnsi="Times New Roman" w:cs="Times New Roman"/>
          <w:sz w:val="28"/>
          <w:szCs w:val="28"/>
        </w:rPr>
        <w:t>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Одновременно с заявлением, предусмотренным настоящим пунктом, заявитель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пред</w:t>
      </w:r>
      <w:r w:rsidR="006E228B">
        <w:rPr>
          <w:rFonts w:ascii="Times New Roman" w:hAnsi="Times New Roman" w:cs="Times New Roman"/>
          <w:sz w:val="28"/>
          <w:szCs w:val="28"/>
        </w:rPr>
        <w:t>о</w:t>
      </w:r>
      <w:r w:rsidRPr="00D85774">
        <w:rPr>
          <w:rFonts w:ascii="Times New Roman" w:hAnsi="Times New Roman" w:cs="Times New Roman"/>
          <w:sz w:val="28"/>
          <w:szCs w:val="28"/>
        </w:rPr>
        <w:t>ставляет следующие документы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>: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заявителя;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2) заключение психолого-медико-педагогической комиссии;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3) сведения о банковских реквизитах и номере лицевого счета банковского счета заявителя </w:t>
      </w:r>
      <w:r w:rsidRPr="00C01FA9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4) документ, подтверждающий полномочия законного представителя (опекуна, попечителя, приемного родителя).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4. В случае если от имени заявителя действует уполномоченное лицо (далее - представитель), кроме документов, указанных в пункте 3 настоящего Порядка, к заявлению дополнительно представляются паспорт или иной документ, удостоверяющий личность представителя, а также документ, подтверждающий его полномочия.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lastRenderedPageBreak/>
        <w:t>5. Заявитель (его представитель) однократно подает заявление и документы, предусмотренные пунктами 3, 4 настоящего Порядка, на период действия заключения психолого-медико-педагогической комиссии.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6. Копии документов, указанных в пунктах 3, 4 настоящего Порядка, представляются заявителем, его представителем одновременно с предъявлением оригиналов.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7. 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8. Заявления, предусмотренные пунктом 3 настоящего Порядка, поданные в учреждения с 1 по 20 число текущего месяца, рассматриваются руководителем учреждения не позднее пяти рабочих дней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В случае если указанные заявления поданы после 20 числа текущего месяца, то они подлежат рассмотрению руководителем учреждения в следующем месяце.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Если последний день указанного срока приходится на нерабочий день, то днем окончания срока считается первый, следующий за ним рабочий день.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 xml:space="preserve">Руководитель учреждения издает правовой акт о предоставлении обучающемуся питания в виде горячего завтрака и горячего обеда </w:t>
      </w:r>
      <w:r w:rsidR="0056603A" w:rsidRPr="00C01FA9">
        <w:rPr>
          <w:rFonts w:ascii="Times New Roman" w:hAnsi="Times New Roman" w:cs="Times New Roman"/>
          <w:sz w:val="28"/>
          <w:szCs w:val="28"/>
        </w:rPr>
        <w:t xml:space="preserve">или горячего завтрака и выплаты </w:t>
      </w:r>
      <w:r w:rsidR="001822D2" w:rsidRPr="00C01FA9">
        <w:rPr>
          <w:rFonts w:ascii="Times New Roman" w:hAnsi="Times New Roman" w:cs="Times New Roman"/>
          <w:sz w:val="28"/>
          <w:szCs w:val="28"/>
        </w:rPr>
        <w:t>компенсации горячего обеда</w:t>
      </w:r>
      <w:r w:rsidR="0056603A"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Pr="00D85774">
        <w:rPr>
          <w:rFonts w:ascii="Times New Roman" w:hAnsi="Times New Roman" w:cs="Times New Roman"/>
          <w:sz w:val="28"/>
          <w:szCs w:val="28"/>
        </w:rPr>
        <w:t>не позднее пяти рабочих дней со дня подачи заявления, указанного пунктом 3 настоящего Порядка, а также уведомляет о принятом решении заявителя в течение трех рабочих дней со дня издания правового акта.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Руководитель учреждения направляет в орган местного самоуправления, осуществляющий управление в сфере образования, правовой акт о предоставлении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питания в виде горячего завтрака и </w:t>
      </w:r>
      <w:r w:rsidR="006E228B">
        <w:rPr>
          <w:rFonts w:ascii="Times New Roman" w:hAnsi="Times New Roman" w:cs="Times New Roman"/>
          <w:sz w:val="28"/>
          <w:szCs w:val="28"/>
        </w:rPr>
        <w:t>горячего обеда</w:t>
      </w:r>
      <w:r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="0056603A" w:rsidRPr="00C01FA9">
        <w:rPr>
          <w:rFonts w:ascii="Times New Roman" w:hAnsi="Times New Roman" w:cs="Times New Roman"/>
          <w:sz w:val="28"/>
          <w:szCs w:val="28"/>
        </w:rPr>
        <w:t xml:space="preserve">или горячего завтрака и выплаты </w:t>
      </w:r>
      <w:r w:rsidR="001822D2" w:rsidRPr="00C01FA9">
        <w:rPr>
          <w:rFonts w:ascii="Times New Roman" w:hAnsi="Times New Roman" w:cs="Times New Roman"/>
          <w:sz w:val="28"/>
          <w:szCs w:val="28"/>
        </w:rPr>
        <w:t>компенсации горячего обеда</w:t>
      </w:r>
      <w:r w:rsidR="0056603A"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Pr="00D85774">
        <w:rPr>
          <w:rFonts w:ascii="Times New Roman" w:hAnsi="Times New Roman" w:cs="Times New Roman"/>
          <w:sz w:val="28"/>
          <w:szCs w:val="28"/>
        </w:rPr>
        <w:t xml:space="preserve">не позднее 2-х  рабочих дней со дня издания данного правового акта. Руководитель учреждения ежемесячно до 5 числа каждого месяца, следующего за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, предоставляет в орган местного самоуправления, осуществляющий управление в сфере образования, сведения о фактическом посещении обучающимся учреждения. 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питания в виде горячего завтрака и горячего обеда </w:t>
      </w:r>
      <w:r w:rsidR="0056603A" w:rsidRPr="00C01FA9">
        <w:rPr>
          <w:rFonts w:ascii="Times New Roman" w:hAnsi="Times New Roman" w:cs="Times New Roman"/>
          <w:sz w:val="28"/>
          <w:szCs w:val="28"/>
        </w:rPr>
        <w:t xml:space="preserve">или горячего завтрака и выплаты </w:t>
      </w:r>
      <w:r w:rsidR="001822D2" w:rsidRPr="00C01FA9">
        <w:rPr>
          <w:rFonts w:ascii="Times New Roman" w:hAnsi="Times New Roman" w:cs="Times New Roman"/>
          <w:sz w:val="28"/>
          <w:szCs w:val="28"/>
        </w:rPr>
        <w:t>компенсации горячего обеда</w:t>
      </w:r>
      <w:r w:rsidR="0056603A"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Pr="00D85774">
        <w:rPr>
          <w:rFonts w:ascii="Times New Roman" w:hAnsi="Times New Roman" w:cs="Times New Roman"/>
          <w:sz w:val="28"/>
          <w:szCs w:val="28"/>
        </w:rPr>
        <w:t>заявитель извещается об этом письменно в трехдневный срок с указанием причины отказа.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10. Основанием для принятия руководителем учреждения решения об отказе в предоставлении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питания в виде горячего завтрака и </w:t>
      </w:r>
      <w:r w:rsidRPr="00D85774">
        <w:rPr>
          <w:rFonts w:ascii="Times New Roman" w:hAnsi="Times New Roman" w:cs="Times New Roman"/>
          <w:sz w:val="28"/>
          <w:szCs w:val="28"/>
        </w:rPr>
        <w:lastRenderedPageBreak/>
        <w:t xml:space="preserve">горячего обеда </w:t>
      </w:r>
      <w:r w:rsidR="0056603A" w:rsidRPr="00C01FA9">
        <w:rPr>
          <w:rFonts w:ascii="Times New Roman" w:hAnsi="Times New Roman" w:cs="Times New Roman"/>
          <w:sz w:val="28"/>
          <w:szCs w:val="28"/>
        </w:rPr>
        <w:t xml:space="preserve">или горячего завтрака и выплаты </w:t>
      </w:r>
      <w:r w:rsidR="001822D2" w:rsidRPr="00C01FA9">
        <w:rPr>
          <w:rFonts w:ascii="Times New Roman" w:hAnsi="Times New Roman" w:cs="Times New Roman"/>
          <w:sz w:val="28"/>
          <w:szCs w:val="28"/>
        </w:rPr>
        <w:t>компенсации горячего обеда</w:t>
      </w:r>
      <w:r w:rsidR="0056603A"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Pr="00D85774">
        <w:rPr>
          <w:rFonts w:ascii="Times New Roman" w:hAnsi="Times New Roman" w:cs="Times New Roman"/>
          <w:sz w:val="28"/>
          <w:szCs w:val="28"/>
        </w:rPr>
        <w:t>является: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1) непредставление или представление не в полном объеме документов, указанных в пунктах 3, 4 настоящего Порядка;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2) наличие в представленных документах недостоверных сведений.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11. </w:t>
      </w:r>
      <w:r w:rsidR="006E228B">
        <w:rPr>
          <w:rFonts w:ascii="Times New Roman" w:hAnsi="Times New Roman" w:cs="Times New Roman"/>
          <w:sz w:val="28"/>
          <w:szCs w:val="28"/>
        </w:rPr>
        <w:t>Горячий завтрак и горячий обед предоставляются</w:t>
      </w:r>
      <w:r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="006E228B">
        <w:rPr>
          <w:rFonts w:ascii="Times New Roman" w:hAnsi="Times New Roman" w:cs="Times New Roman"/>
          <w:sz w:val="28"/>
          <w:szCs w:val="28"/>
        </w:rPr>
        <w:t xml:space="preserve">в дни </w:t>
      </w:r>
      <w:r w:rsidRPr="00D85774">
        <w:rPr>
          <w:rFonts w:ascii="Times New Roman" w:hAnsi="Times New Roman" w:cs="Times New Roman"/>
          <w:sz w:val="28"/>
          <w:szCs w:val="28"/>
        </w:rPr>
        <w:t xml:space="preserve">фактического посещения обучающимся учреждения, за исключением </w:t>
      </w:r>
      <w:r w:rsidR="006E228B">
        <w:rPr>
          <w:rFonts w:ascii="Times New Roman" w:hAnsi="Times New Roman" w:cs="Times New Roman"/>
          <w:sz w:val="28"/>
          <w:szCs w:val="28"/>
        </w:rPr>
        <w:t xml:space="preserve">выходных и праздничных дней, </w:t>
      </w:r>
      <w:r w:rsidRPr="00D85774">
        <w:rPr>
          <w:rFonts w:ascii="Times New Roman" w:hAnsi="Times New Roman" w:cs="Times New Roman"/>
          <w:sz w:val="28"/>
          <w:szCs w:val="28"/>
        </w:rPr>
        <w:t>каникул, периодов</w:t>
      </w:r>
      <w:r w:rsidR="006E228B">
        <w:rPr>
          <w:rFonts w:ascii="Times New Roman" w:hAnsi="Times New Roman" w:cs="Times New Roman"/>
          <w:sz w:val="28"/>
          <w:szCs w:val="28"/>
        </w:rPr>
        <w:t xml:space="preserve"> карантинов,</w:t>
      </w:r>
      <w:r w:rsidRPr="00D85774">
        <w:rPr>
          <w:rFonts w:ascii="Times New Roman" w:hAnsi="Times New Roman" w:cs="Times New Roman"/>
          <w:sz w:val="28"/>
          <w:szCs w:val="28"/>
        </w:rPr>
        <w:t xml:space="preserve">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предоставленных заявителем (его представителем) подтверждающих документов.</w:t>
      </w:r>
    </w:p>
    <w:p w:rsidR="00D85774" w:rsidRPr="00D85774" w:rsidRDefault="0056603A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A9">
        <w:rPr>
          <w:rFonts w:ascii="Times New Roman" w:hAnsi="Times New Roman" w:cs="Times New Roman"/>
          <w:sz w:val="28"/>
          <w:szCs w:val="28"/>
        </w:rPr>
        <w:t>П</w:t>
      </w:r>
      <w:r w:rsidR="00D85774" w:rsidRPr="00C01FA9">
        <w:rPr>
          <w:rFonts w:ascii="Times New Roman" w:hAnsi="Times New Roman" w:cs="Times New Roman"/>
          <w:sz w:val="28"/>
          <w:szCs w:val="28"/>
        </w:rPr>
        <w:t>итани</w:t>
      </w:r>
      <w:r w:rsidRPr="00C01FA9">
        <w:rPr>
          <w:rFonts w:ascii="Times New Roman" w:hAnsi="Times New Roman" w:cs="Times New Roman"/>
          <w:sz w:val="28"/>
          <w:szCs w:val="28"/>
        </w:rPr>
        <w:t>е</w:t>
      </w:r>
      <w:r w:rsidR="00D85774" w:rsidRPr="00C01FA9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6E228B" w:rsidRPr="00C01FA9">
        <w:rPr>
          <w:rFonts w:ascii="Times New Roman" w:hAnsi="Times New Roman" w:cs="Times New Roman"/>
          <w:sz w:val="28"/>
          <w:szCs w:val="28"/>
        </w:rPr>
        <w:t>горячего обеда</w:t>
      </w:r>
      <w:r w:rsidR="00D85774" w:rsidRPr="00C01FA9">
        <w:rPr>
          <w:rFonts w:ascii="Times New Roman" w:hAnsi="Times New Roman" w:cs="Times New Roman"/>
          <w:sz w:val="28"/>
          <w:szCs w:val="28"/>
        </w:rPr>
        <w:t xml:space="preserve"> </w:t>
      </w:r>
      <w:r w:rsidRPr="00C01FA9">
        <w:rPr>
          <w:rFonts w:ascii="Times New Roman" w:hAnsi="Times New Roman" w:cs="Times New Roman"/>
          <w:sz w:val="28"/>
          <w:szCs w:val="28"/>
        </w:rPr>
        <w:t>может быть заменено денежной к</w:t>
      </w:r>
      <w:r w:rsidR="00D85774" w:rsidRPr="00C01FA9">
        <w:rPr>
          <w:rFonts w:ascii="Times New Roman" w:hAnsi="Times New Roman" w:cs="Times New Roman"/>
          <w:sz w:val="28"/>
          <w:szCs w:val="28"/>
        </w:rPr>
        <w:t>омпенсаци</w:t>
      </w:r>
      <w:r w:rsidRPr="00C01FA9">
        <w:rPr>
          <w:rFonts w:ascii="Times New Roman" w:hAnsi="Times New Roman" w:cs="Times New Roman"/>
          <w:sz w:val="28"/>
          <w:szCs w:val="28"/>
        </w:rPr>
        <w:t>ей</w:t>
      </w:r>
      <w:r w:rsidR="001822D2" w:rsidRPr="00C01FA9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1822D2" w:rsidRPr="00C01FA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822D2" w:rsidRPr="00C01FA9">
        <w:rPr>
          <w:rFonts w:ascii="Times New Roman" w:hAnsi="Times New Roman" w:cs="Times New Roman"/>
          <w:sz w:val="28"/>
          <w:szCs w:val="28"/>
        </w:rPr>
        <w:t xml:space="preserve"> компенсация), в случае указанном в пп.1 п.13 настоящего Порядка</w:t>
      </w:r>
      <w:r w:rsidR="00D85774" w:rsidRPr="00C01FA9">
        <w:rPr>
          <w:rFonts w:ascii="Times New Roman" w:hAnsi="Times New Roman" w:cs="Times New Roman"/>
          <w:sz w:val="28"/>
          <w:szCs w:val="28"/>
        </w:rPr>
        <w:t>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12. Основаниями для прекращения предоставления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питания в виде горячего завтрака и горячего обеда </w:t>
      </w:r>
      <w:r w:rsidR="00677846" w:rsidRPr="00C01FA9">
        <w:rPr>
          <w:rFonts w:ascii="Times New Roman" w:hAnsi="Times New Roman" w:cs="Times New Roman"/>
          <w:sz w:val="28"/>
          <w:szCs w:val="28"/>
        </w:rPr>
        <w:t xml:space="preserve">или горячего завтрака и выплаты </w:t>
      </w:r>
      <w:r w:rsidR="001822D2" w:rsidRPr="00C01FA9">
        <w:rPr>
          <w:rFonts w:ascii="Times New Roman" w:hAnsi="Times New Roman" w:cs="Times New Roman"/>
          <w:sz w:val="28"/>
          <w:szCs w:val="28"/>
        </w:rPr>
        <w:t>компенсации горячего обеда</w:t>
      </w:r>
      <w:r w:rsidR="00677846"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Pr="00D85774">
        <w:rPr>
          <w:rFonts w:ascii="Times New Roman" w:hAnsi="Times New Roman" w:cs="Times New Roman"/>
          <w:sz w:val="28"/>
          <w:szCs w:val="28"/>
        </w:rPr>
        <w:t>являются: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1) обращение одного из родителей 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представителей) обучающегося с с</w:t>
      </w:r>
      <w:r w:rsidRPr="00D85774">
        <w:rPr>
          <w:rFonts w:ascii="Times New Roman" w:hAnsi="Times New Roman" w:cs="Times New Roman"/>
          <w:sz w:val="28"/>
          <w:szCs w:val="28"/>
        </w:rPr>
        <w:t>оответствующим заявлением;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2) истечение срока действия заключения пс</w:t>
      </w:r>
      <w:r>
        <w:rPr>
          <w:rFonts w:ascii="Times New Roman" w:hAnsi="Times New Roman" w:cs="Times New Roman"/>
          <w:sz w:val="28"/>
          <w:szCs w:val="28"/>
        </w:rPr>
        <w:t>ихолого-медико-педагогической ко</w:t>
      </w:r>
      <w:r w:rsidRPr="00D85774">
        <w:rPr>
          <w:rFonts w:ascii="Times New Roman" w:hAnsi="Times New Roman" w:cs="Times New Roman"/>
          <w:sz w:val="28"/>
          <w:szCs w:val="28"/>
        </w:rPr>
        <w:t>миссии;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3) прекращение образовательных отношений;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4) отобрание обучающегося у заявителя органом опеки и попечительства в случае угрозы жизни или здоровью обучающегося;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5) смерть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>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питания в виде горячего завтрака и горячего обеда </w:t>
      </w:r>
      <w:r w:rsidR="00677846" w:rsidRPr="00C01FA9">
        <w:rPr>
          <w:rFonts w:ascii="Times New Roman" w:hAnsi="Times New Roman" w:cs="Times New Roman"/>
          <w:sz w:val="28"/>
          <w:szCs w:val="28"/>
        </w:rPr>
        <w:t xml:space="preserve">или горячего завтрака и выплаты </w:t>
      </w:r>
      <w:r w:rsidR="001822D2" w:rsidRPr="00C01FA9">
        <w:rPr>
          <w:rFonts w:ascii="Times New Roman" w:hAnsi="Times New Roman" w:cs="Times New Roman"/>
          <w:sz w:val="28"/>
          <w:szCs w:val="28"/>
        </w:rPr>
        <w:t>компенсации горячего обеда</w:t>
      </w:r>
      <w:r w:rsidR="00677846" w:rsidRPr="00D85774">
        <w:rPr>
          <w:rFonts w:ascii="Times New Roman" w:hAnsi="Times New Roman" w:cs="Times New Roman"/>
          <w:sz w:val="28"/>
          <w:szCs w:val="28"/>
        </w:rPr>
        <w:t xml:space="preserve"> </w:t>
      </w:r>
      <w:r w:rsidRPr="00D85774">
        <w:rPr>
          <w:rFonts w:ascii="Times New Roman" w:hAnsi="Times New Roman" w:cs="Times New Roman"/>
          <w:sz w:val="28"/>
          <w:szCs w:val="28"/>
        </w:rPr>
        <w:t>в случаях, предусмотренных в подпунктах 1 - 4 настоящего пункта, прекращается со дня наступления указанного обстоятельства.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D85774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85774">
        <w:rPr>
          <w:rFonts w:ascii="Times New Roman" w:hAnsi="Times New Roman" w:cs="Times New Roman"/>
          <w:sz w:val="28"/>
          <w:szCs w:val="28"/>
        </w:rPr>
        <w:t xml:space="preserve"> питания в виде горячего завтрака и горячего обеда</w:t>
      </w:r>
      <w:r w:rsidR="00677846" w:rsidRPr="00C01FA9">
        <w:rPr>
          <w:rFonts w:ascii="Times New Roman" w:hAnsi="Times New Roman" w:cs="Times New Roman"/>
          <w:sz w:val="28"/>
          <w:szCs w:val="28"/>
        </w:rPr>
        <w:t xml:space="preserve"> или горячего завтрака и выплаты </w:t>
      </w:r>
      <w:r w:rsidR="001822D2" w:rsidRPr="00C01FA9">
        <w:rPr>
          <w:rFonts w:ascii="Times New Roman" w:hAnsi="Times New Roman" w:cs="Times New Roman"/>
          <w:sz w:val="28"/>
          <w:szCs w:val="28"/>
        </w:rPr>
        <w:t>компенсации горячего обеда</w:t>
      </w:r>
      <w:r w:rsidRPr="00D85774">
        <w:rPr>
          <w:rFonts w:ascii="Times New Roman" w:hAnsi="Times New Roman" w:cs="Times New Roman"/>
          <w:sz w:val="28"/>
          <w:szCs w:val="28"/>
        </w:rPr>
        <w:t xml:space="preserve"> в случае, предусмотренном в подпункте 5 настоящего пункта, прекращается с 1 числа месяца, следующего за месяцем, в котором стало известно о наступлении указанного события.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80728">
        <w:rPr>
          <w:rFonts w:ascii="Times New Roman" w:hAnsi="Times New Roman" w:cs="Times New Roman"/>
          <w:sz w:val="28"/>
          <w:szCs w:val="28"/>
        </w:rPr>
        <w:t>3</w:t>
      </w:r>
      <w:r w:rsidRPr="00D85774">
        <w:rPr>
          <w:rFonts w:ascii="Times New Roman" w:hAnsi="Times New Roman" w:cs="Times New Roman"/>
          <w:sz w:val="28"/>
          <w:szCs w:val="28"/>
        </w:rPr>
        <w:t>.  Обеспечение питанием осуществляется в пределах бюджетных ассигнований, предусмотренных на эти цели в бюджете Шербакульского муниципального района Омской области, из расчета: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 xml:space="preserve">1) 63,81 руб. на одного обучающегося </w:t>
      </w:r>
      <w:r w:rsidR="00677846">
        <w:rPr>
          <w:rFonts w:ascii="Times New Roman" w:hAnsi="Times New Roman" w:cs="Times New Roman"/>
          <w:sz w:val="28"/>
          <w:szCs w:val="28"/>
        </w:rPr>
        <w:t xml:space="preserve">1-4 классов, </w:t>
      </w:r>
      <w:r w:rsidR="00677846" w:rsidRPr="00C01FA9">
        <w:rPr>
          <w:rFonts w:ascii="Times New Roman" w:hAnsi="Times New Roman" w:cs="Times New Roman"/>
          <w:sz w:val="28"/>
          <w:szCs w:val="28"/>
        </w:rPr>
        <w:t>в том числе: 23,81 рублей стоимость горячего завтрака, 40,0 рублей стоимость горячего обеда, подлежащая компенсации</w:t>
      </w:r>
      <w:r w:rsidRPr="00C01FA9">
        <w:rPr>
          <w:rFonts w:ascii="Times New Roman" w:hAnsi="Times New Roman" w:cs="Times New Roman"/>
          <w:sz w:val="28"/>
          <w:szCs w:val="28"/>
        </w:rPr>
        <w:t>;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2) 78,67 руб. на одного обучающегося</w:t>
      </w:r>
      <w:r w:rsidR="00677846">
        <w:rPr>
          <w:rFonts w:ascii="Times New Roman" w:hAnsi="Times New Roman" w:cs="Times New Roman"/>
          <w:sz w:val="28"/>
          <w:szCs w:val="28"/>
        </w:rPr>
        <w:t xml:space="preserve"> 5-11 </w:t>
      </w:r>
      <w:r w:rsidR="00677846" w:rsidRPr="00C01FA9">
        <w:rPr>
          <w:rFonts w:ascii="Times New Roman" w:hAnsi="Times New Roman" w:cs="Times New Roman"/>
          <w:sz w:val="28"/>
          <w:szCs w:val="28"/>
        </w:rPr>
        <w:t>классов, в том числе: 28,67 рублей стоимость горячего завтрака, 50,0 рублей стоимость горячего обеда.</w:t>
      </w:r>
    </w:p>
    <w:p w:rsidR="00D85774" w:rsidRPr="00D85774" w:rsidRDefault="00D85774" w:rsidP="00B65C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74">
        <w:rPr>
          <w:rFonts w:ascii="Times New Roman" w:hAnsi="Times New Roman" w:cs="Times New Roman"/>
          <w:sz w:val="28"/>
          <w:szCs w:val="28"/>
        </w:rPr>
        <w:t>18. В случае представления заявителем (его представителем) документов, содержащих недостоверные сведения, бюджетные средства, затраченные на обеспечение питанием обучающихся, а также излишне выплаченные суммы заявителю, предусмотренные настоящим Порядком, подлежат возврату заявителем в бюджет Шербакульского муниципального района Омской области в соответствии с действующим законодательством.</w:t>
      </w:r>
    </w:p>
    <w:p w:rsidR="00D85774" w:rsidRDefault="00D85774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722" w:rsidRPr="00D85774" w:rsidRDefault="006C3722" w:rsidP="00D857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3722" w:rsidRPr="00D85774" w:rsidSect="00CD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774"/>
    <w:rsid w:val="001822D2"/>
    <w:rsid w:val="001F1D16"/>
    <w:rsid w:val="00284240"/>
    <w:rsid w:val="00352415"/>
    <w:rsid w:val="004145AD"/>
    <w:rsid w:val="00527037"/>
    <w:rsid w:val="0056603A"/>
    <w:rsid w:val="00605EAC"/>
    <w:rsid w:val="00675256"/>
    <w:rsid w:val="00677846"/>
    <w:rsid w:val="006C3722"/>
    <w:rsid w:val="006E228B"/>
    <w:rsid w:val="007E6D51"/>
    <w:rsid w:val="00880D4F"/>
    <w:rsid w:val="009B0520"/>
    <w:rsid w:val="00B65C6F"/>
    <w:rsid w:val="00C01FA9"/>
    <w:rsid w:val="00C0630A"/>
    <w:rsid w:val="00C80728"/>
    <w:rsid w:val="00CD48B0"/>
    <w:rsid w:val="00D85774"/>
    <w:rsid w:val="00E11484"/>
    <w:rsid w:val="00EF7CAB"/>
    <w:rsid w:val="00F02467"/>
    <w:rsid w:val="00F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AB7B-0CF2-4567-9F28-2976C384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Miroshnik</cp:lastModifiedBy>
  <cp:revision>9</cp:revision>
  <cp:lastPrinted>2019-10-31T05:36:00Z</cp:lastPrinted>
  <dcterms:created xsi:type="dcterms:W3CDTF">2024-02-05T08:57:00Z</dcterms:created>
  <dcterms:modified xsi:type="dcterms:W3CDTF">2024-02-20T09:33:00Z</dcterms:modified>
</cp:coreProperties>
</file>