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270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5"/>
        <w:gridCol w:w="2490"/>
        <w:gridCol w:w="1635"/>
        <w:gridCol w:w="1752"/>
        <w:gridCol w:w="1923"/>
        <w:gridCol w:w="1755"/>
        <w:gridCol w:w="1755"/>
        <w:gridCol w:w="1575"/>
        <w:gridCol w:w="1710"/>
      </w:tblGrid>
      <w:tr>
        <w:trPr/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Звенья РСЧС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Личный состав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(ед.)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Авиатехника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Плав. средства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Автомобильная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Инженерная</w:t>
            </w:r>
          </w:p>
        </w:tc>
        <w:tc>
          <w:tcPr>
            <w:tcW w:w="15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Территориальная подсистема РСЧС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Омское </w:t>
            </w:r>
          </w:p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Азовское </w:t>
            </w:r>
          </w:p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Большереченское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Большеуковское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Горьковское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Знаменское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Исилькульское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Калачинское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Колосовское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Кормиловское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Крутинское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Любинское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Марьяновское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Москаленское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Муромцевское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Называевское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Нижнеомское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Нововаршавское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Одесское </w:t>
            </w:r>
          </w:p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Оконешниковское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Омское </w:t>
            </w:r>
          </w:p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Павлоградское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Полтавское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Русско-Полянское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Саргатское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Седельниковское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Таврическое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Тарское </w:t>
            </w:r>
          </w:p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Тевризское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Тюкалинское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Усть-Ишимское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Черлакское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Шербакульское мунициальное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>
        <w:trPr/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 за муниципальные звенья РСЧС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pBdr/>
              <w:spacing w:before="0" w:after="0"/>
              <w:ind w:left="0" w:right="0" w:firstLine="709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2973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0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8"/>
              <w:widowControl w:val="false"/>
              <w:suppressLineNumbers/>
              <w:pBdr/>
              <w:suppressAutoHyphens w:val="true"/>
              <w:bidi w:val="0"/>
              <w:spacing w:before="0" w:after="0"/>
              <w:ind w:left="113" w:right="113" w:hanging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>
      <w:pPr>
        <w:pStyle w:val="231"/>
        <w:shd w:val="clear" w:color="auto" w:fill="auto"/>
        <w:spacing w:lineRule="auto" w:line="240" w:before="0" w:after="0"/>
        <w:ind w:left="0" w:right="0" w:hanging="0"/>
        <w:rPr>
          <w:rStyle w:val="FontStyle38"/>
          <w:rFonts w:ascii="PT Astra Serif" w:hAnsi="PT Astra Serif" w:eastAsia="Arial Unicode MS" w:cs="Lucida Sans"/>
          <w:b w:val="false"/>
          <w:bCs w:val="false"/>
          <w:color w:val="000000"/>
          <w:sz w:val="28"/>
          <w:szCs w:val="28"/>
          <w:lang w:val="ru-RU" w:eastAsia="zh-CN" w:bidi="ar-SA"/>
        </w:rPr>
      </w:pPr>
      <w:r>
        <w:rPr>
          <w:rFonts w:eastAsia="Arial Unicode MS" w:cs="Lucida Sans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left="510" w:right="113" w:firstLine="454"/>
        <w:jc w:val="both"/>
        <w:rPr>
          <w:rStyle w:val="FontStyle38"/>
          <w:rFonts w:ascii="PT Astra Serif" w:hAnsi="PT Astra Serif" w:eastAsia="Arial Unicode MS" w:cs="Lucida Sans"/>
          <w:b w:val="false"/>
          <w:bCs w:val="false"/>
          <w:i/>
          <w:i/>
          <w:iCs/>
          <w:color w:val="auto"/>
          <w:sz w:val="28"/>
          <w:szCs w:val="28"/>
          <w:lang w:val="ru-RU" w:eastAsia="zh-CN" w:bidi="ar-SA"/>
        </w:rPr>
      </w:pPr>
      <w:r>
        <w:rPr>
          <w:rFonts w:eastAsia="Arial Unicode MS" w:cs="Lucida Sans" w:ascii="PT Astra Serif" w:hAnsi="PT Astra Serif"/>
          <w:b w:val="false"/>
          <w:bCs w:val="false"/>
          <w:i/>
          <w:iCs/>
          <w:color w:val="auto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rFonts w:ascii="PT Astra Serif" w:hAnsi="PT Astra Serif" w:eastAsia="Arial Unicode MS" w:cs="Lucida Sans"/>
          <w:color w:val="000000"/>
          <w:lang w:val="ru-RU" w:eastAsia="zh-CN" w:bidi="ar-SA"/>
        </w:rPr>
      </w:pPr>
      <w:r>
        <w:rPr>
          <w:rFonts w:eastAsia="Arial Unicode MS" w:cs="Lucida Sans" w:ascii="PT Astra Serif" w:hAnsi="PT Astra Serif"/>
          <w:color w:val="000000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rStyle w:val="FontStyle38"/>
          <w:rFonts w:ascii="PT Astra Serif" w:hAnsi="PT Astra Serif" w:eastAsia="Arial Unicode MS" w:cs="Lucida Sans"/>
          <w:b w:val="false"/>
          <w:bCs w:val="false"/>
          <w:color w:val="000000"/>
          <w:sz w:val="28"/>
          <w:szCs w:val="28"/>
          <w:lang w:val="ru-RU" w:eastAsia="zh-CN" w:bidi="ar-SA"/>
        </w:rPr>
      </w:pPr>
      <w:r>
        <w:rPr>
          <w:rFonts w:eastAsia="Arial Unicode MS" w:cs="Lucida Sans" w:ascii="PT Astra Serif" w:hAnsi="PT Astra Serif"/>
          <w:b w:val="false"/>
          <w:bCs w:val="false"/>
          <w:color w:val="000000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pacing w:before="0" w:after="0"/>
        <w:ind w:left="113" w:right="113" w:firstLine="454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sectPr>
      <w:headerReference w:type="default" r:id="rId2"/>
      <w:headerReference w:type="first" r:id="rId3"/>
      <w:type w:val="nextPage"/>
      <w:pgSz w:orient="landscape" w:w="16838" w:h="11906"/>
      <w:pgMar w:left="851" w:right="567" w:gutter="0" w:header="584" w:top="641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Wingding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sz w:val="2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3</w:t>
    </w:r>
    <w:r>
      <w:rPr>
        <w:sz w:val="22"/>
      </w:rPr>
      <w:fldChar w:fldCharType="end"/>
    </w:r>
  </w:p>
  <w:p>
    <w:pPr>
      <w:pStyle w:val="Style23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Lucida Sans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0"/>
      <w:sz w:val="28"/>
      <w:szCs w:val="20"/>
      <w:lang w:val="ru-RU" w:eastAsia="zh-CN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Normal"/>
    <w:qFormat/>
    <w:pPr>
      <w:keepNext w:val="true"/>
      <w:widowControl w:val="false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uiPriority w:val="1"/>
    <w:semiHidden/>
    <w:unhideWhenUsed/>
    <w:qFormat/>
    <w:rPr/>
  </w:style>
  <w:style w:type="character" w:styleId="51">
    <w:name w:val="Основной шрифт абзаца5"/>
    <w:qFormat/>
    <w:rPr/>
  </w:style>
  <w:style w:type="character" w:styleId="41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11">
    <w:name w:val="Основной шрифт абзаца1"/>
    <w:qFormat/>
    <w:rPr/>
  </w:style>
  <w:style w:type="character" w:styleId="Style10">
    <w:name w:val="Гиперссылка"/>
    <w:qFormat/>
    <w:rPr>
      <w:color w:val="0000FF"/>
      <w:u w:val="single"/>
    </w:rPr>
  </w:style>
  <w:style w:type="character" w:styleId="Oeaie">
    <w:name w:val="Oea?ie"/>
    <w:qFormat/>
    <w:rPr>
      <w:rFonts w:ascii="Wingdings" w:hAnsi="Wingdings" w:cs="Wingdings"/>
      <w:spacing w:val="0"/>
      <w:sz w:val="22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12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Blk">
    <w:name w:val="blk"/>
    <w:qFormat/>
    <w:rPr/>
  </w:style>
  <w:style w:type="character" w:styleId="Style11">
    <w:name w:val="Page Number"/>
    <w:basedOn w:val="11"/>
    <w:rPr/>
  </w:style>
  <w:style w:type="character" w:styleId="30pt">
    <w:name w:val="Основной текст (3) + Интервал 0 pt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-10"/>
      <w:position w:val="0"/>
      <w:sz w:val="21"/>
      <w:sz w:val="21"/>
      <w:szCs w:val="21"/>
      <w:u w:val="none"/>
      <w:vertAlign w:val="baseline"/>
      <w:lang w:val="ru-RU" w:bidi="ru-RU"/>
    </w:rPr>
  </w:style>
  <w:style w:type="character" w:styleId="111">
    <w:name w:val="Основной текст (11)_"/>
    <w:qFormat/>
    <w:rPr>
      <w:sz w:val="21"/>
      <w:szCs w:val="21"/>
      <w:shd w:fill="FFFFFF" w:val="clear"/>
      <w:lang w:bidi="ar-SA"/>
    </w:rPr>
  </w:style>
  <w:style w:type="character" w:styleId="FontStyle35">
    <w:name w:val="Font Style35"/>
    <w:qFormat/>
    <w:rPr>
      <w:rFonts w:ascii="Times New Roman" w:hAnsi="Times New Roman" w:cs="Times New Roman"/>
      <w:b/>
      <w:color w:val="000000"/>
      <w:sz w:val="26"/>
    </w:rPr>
  </w:style>
  <w:style w:type="character" w:styleId="FontStyle23">
    <w:name w:val="Font Style23"/>
    <w:qFormat/>
    <w:rPr>
      <w:rFonts w:ascii="Times New Roman" w:hAnsi="Times New Roman" w:cs="Times New Roman"/>
      <w:sz w:val="18"/>
    </w:rPr>
  </w:style>
  <w:style w:type="character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styleId="Style12">
    <w:name w:val="Основной текст Знак"/>
    <w:qFormat/>
    <w:rPr>
      <w:sz w:val="28"/>
    </w:rPr>
  </w:style>
  <w:style w:type="character" w:styleId="Apple-converted-space">
    <w:name w:val="apple-converted-space"/>
    <w:qFormat/>
    <w:rPr/>
  </w:style>
  <w:style w:type="character" w:styleId="Style13">
    <w:name w:val="Основной текст_"/>
    <w:qFormat/>
    <w:rPr>
      <w:sz w:val="27"/>
      <w:szCs w:val="27"/>
      <w:shd w:fill="FFFFFF" w:val="clear"/>
    </w:rPr>
  </w:style>
  <w:style w:type="character" w:styleId="DefaultParagraphFont" w:default="1">
    <w:name w:val="Default Paragraph Font"/>
    <w:qFormat/>
    <w:rPr/>
  </w:style>
  <w:style w:type="character" w:styleId="22">
    <w:name w:val="Основной текст (2)_"/>
    <w:qFormat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8"/>
      <w:szCs w:val="28"/>
      <w:u w:val="none"/>
      <w:shd w:fill="FFFFFF" w:val="clear"/>
      <w:lang w:val="ru-RU" w:bidi="ru-RU"/>
    </w:rPr>
  </w:style>
  <w:style w:type="character" w:styleId="FontStyle38">
    <w:name w:val="Font Style38"/>
    <w:qFormat/>
    <w:rPr>
      <w:rFonts w:ascii="Times New Roman" w:hAnsi="Times New Roman" w:cs="Times New Roman"/>
      <w:sz w:val="26"/>
    </w:rPr>
  </w:style>
  <w:style w:type="character" w:styleId="Style14">
    <w:name w:val="Верхний колонтитул Знак"/>
    <w:qFormat/>
    <w:rPr>
      <w:sz w:val="28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ascii="PT Astra Serif" w:hAnsi="PT Astra Serif" w:cs="Lucida Sans"/>
    </w:rPr>
  </w:style>
  <w:style w:type="paragraph" w:styleId="Style18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Lucida Sans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Lucida Sans"/>
      <w:color w:val="auto"/>
      <w:kern w:val="0"/>
      <w:sz w:val="20"/>
      <w:szCs w:val="20"/>
      <w:lang w:val="ru-RU" w:eastAsia="zh-CN" w:bidi="ar-SA"/>
    </w:rPr>
  </w:style>
  <w:style w:type="paragraph" w:styleId="Style20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4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9">
    <w:name w:val="Название объекта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53">
    <w:name w:val="Указатель5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43">
    <w:name w:val="Название объекта4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44">
    <w:name w:val="Указатель4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4">
    <w:name w:val="Название объекта3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35">
    <w:name w:val="Указатель3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25">
    <w:name w:val="Название объекта2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26">
    <w:name w:val="Указатель2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PT Astra Serif" w:hAnsi="PT Astra Serif" w:eastAsia="Arial Unicode MS" w:cs="Lucida Sans"/>
      <w:sz w:val="28"/>
      <w:szCs w:val="28"/>
    </w:rPr>
  </w:style>
  <w:style w:type="paragraph" w:styleId="15">
    <w:name w:val="Название объекта1"/>
    <w:basedOn w:val="Normal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16">
    <w:name w:val="Указатель1"/>
    <w:basedOn w:val="Normal"/>
    <w:qFormat/>
    <w:pPr>
      <w:suppressLineNumbers/>
    </w:pPr>
    <w:rPr>
      <w:rFonts w:ascii="PT Astra Serif" w:hAnsi="PT Astra Serif" w:cs="Lucida Sans"/>
    </w:rPr>
  </w:style>
  <w:style w:type="paragraph" w:styleId="Style30">
    <w:name w:val="Body Text Indent"/>
    <w:basedOn w:val="Normal"/>
    <w:pPr>
      <w:spacing w:before="0" w:after="120"/>
      <w:ind w:left="283" w:right="0" w:hanging="0"/>
    </w:pPr>
    <w:rPr/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0"/>
      <w:sz w:val="20"/>
      <w:szCs w:val="20"/>
      <w:lang w:val="ru-RU" w:eastAsia="zh-CN" w:bidi="ar-SA"/>
    </w:rPr>
  </w:style>
  <w:style w:type="paragraph" w:styleId="Style31">
    <w:name w:val="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lang w:val="en-GB"/>
    </w:rPr>
  </w:style>
  <w:style w:type="paragraph" w:styleId="Style32">
    <w:name w:val=" Знак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  <w:lang w:val="en-US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 Unicode MS" w:cs="Arial"/>
      <w:color w:val="auto"/>
      <w:kern w:val="0"/>
      <w:sz w:val="20"/>
      <w:szCs w:val="20"/>
      <w:lang w:val="ru-RU" w:eastAsia="zh-CN" w:bidi="ar-SA"/>
    </w:rPr>
  </w:style>
  <w:style w:type="paragraph" w:styleId="17">
    <w:name w:val=" Знак1"/>
    <w:basedOn w:val="Normal"/>
    <w:qFormat/>
    <w:pPr>
      <w:widowControl w:val="false"/>
      <w:spacing w:lineRule="exact" w:line="240" w:before="0" w:after="160"/>
      <w:jc w:val="right"/>
    </w:pPr>
    <w:rPr>
      <w:sz w:val="20"/>
      <w:lang w:val="en-GB"/>
    </w:rPr>
  </w:style>
  <w:style w:type="paragraph" w:styleId="112">
    <w:name w:val="Основной текст (11)"/>
    <w:basedOn w:val="Normal"/>
    <w:qFormat/>
    <w:pPr>
      <w:widowControl w:val="false"/>
      <w:shd w:val="clear" w:color="auto" w:fill="FFFFFF"/>
      <w:spacing w:lineRule="exact" w:line="235"/>
      <w:ind w:left="0" w:right="0" w:firstLine="680"/>
      <w:jc w:val="both"/>
    </w:pPr>
    <w:rPr>
      <w:sz w:val="21"/>
      <w:szCs w:val="21"/>
      <w:shd w:fill="FFFFFF" w:val="clear"/>
    </w:rPr>
  </w:style>
  <w:style w:type="paragraph" w:styleId="Style34">
    <w:name w:val="Style3"/>
    <w:basedOn w:val="Normal"/>
    <w:qFormat/>
    <w:pPr>
      <w:widowControl w:val="false"/>
      <w:spacing w:lineRule="exact" w:line="238"/>
      <w:jc w:val="center"/>
    </w:pPr>
    <w:rPr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35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Style221">
    <w:name w:val="Style22"/>
    <w:basedOn w:val="Normal"/>
    <w:qFormat/>
    <w:pPr>
      <w:widowControl w:val="false"/>
      <w:spacing w:lineRule="exact" w:line="317"/>
      <w:ind w:left="0" w:right="0" w:firstLine="734"/>
    </w:pPr>
    <w:rPr>
      <w:sz w:val="24"/>
      <w:szCs w:val="24"/>
    </w:rPr>
  </w:style>
  <w:style w:type="paragraph" w:styleId="27">
    <w:name w:val="Обычный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0"/>
      <w:sz w:val="24"/>
      <w:szCs w:val="20"/>
      <w:lang w:val="ru-RU" w:eastAsia="zh-CN" w:bidi="ar-SA"/>
    </w:rPr>
  </w:style>
  <w:style w:type="paragraph" w:styleId="18">
    <w:name w:val="Основной текст1"/>
    <w:basedOn w:val="Normal"/>
    <w:qFormat/>
    <w:pPr>
      <w:shd w:val="clear" w:color="auto" w:fill="FFFFFF"/>
      <w:spacing w:lineRule="exact" w:line="288"/>
      <w:jc w:val="center"/>
    </w:pPr>
    <w:rPr>
      <w:sz w:val="27"/>
      <w:szCs w:val="27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000000"/>
      <w:kern w:val="0"/>
      <w:sz w:val="24"/>
      <w:szCs w:val="24"/>
      <w:lang w:val="ru-RU" w:eastAsia="zh-CN" w:bidi="ar-SA"/>
    </w:rPr>
  </w:style>
  <w:style w:type="paragraph" w:styleId="Style36">
    <w:name w:val="Абзац списка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tyle37">
    <w:name w:val="Содержимое врезки"/>
    <w:basedOn w:val="Normal"/>
    <w:qFormat/>
    <w:pPr/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0"/>
      <w:sz w:val="28"/>
      <w:szCs w:val="24"/>
      <w:lang w:val="ru-RU" w:eastAsia="zh-CN" w:bidi="ar-SA"/>
    </w:rPr>
  </w:style>
  <w:style w:type="paragraph" w:styleId="211">
    <w:name w:val="Основной текст (2)1"/>
    <w:basedOn w:val="Normal"/>
    <w:qFormat/>
    <w:pPr>
      <w:widowControl w:val="false"/>
      <w:shd w:val="clear" w:color="auto" w:fill="FFFFFF"/>
      <w:spacing w:lineRule="atLeast" w:line="0" w:before="6420" w:after="0"/>
      <w:ind w:left="0" w:right="0" w:hanging="74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231">
    <w:name w:val="Основной текст (2)3"/>
    <w:basedOn w:val="Normal"/>
    <w:qFormat/>
    <w:pPr>
      <w:widowControl w:val="false"/>
      <w:shd w:val="clear" w:color="auto" w:fill="FFFFFF"/>
      <w:spacing w:lineRule="exact" w:line="307" w:before="0" w:after="240"/>
      <w:ind w:left="0" w:right="0" w:hanging="38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Style38">
    <w:name w:val="Содержимое таблицы"/>
    <w:basedOn w:val="Normal"/>
    <w:qFormat/>
    <w:pPr>
      <w:widowControl w:val="false"/>
      <w:suppressLineNumbers/>
    </w:pPr>
    <w:rPr/>
  </w:style>
  <w:style w:type="paragraph" w:styleId="Style39">
    <w:name w:val="Заголовок таблицы"/>
    <w:basedOn w:val="Style38"/>
    <w:qFormat/>
    <w:pPr>
      <w:suppressLineNumbers/>
      <w:jc w:val="center"/>
    </w:pPr>
    <w:rPr>
      <w:b/>
      <w:bCs/>
    </w:rPr>
  </w:style>
  <w:style w:type="numbering" w:styleId="Style40">
    <w:name w:val="Нет списка"/>
    <w:uiPriority w:val="99"/>
    <w:semiHidden/>
    <w:unhideWhenUsed/>
    <w:qFormat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1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LibreOffice/7.5.6.2$Linux_X86_64 LibreOffice_project/50$Build-2</Application>
  <AppVersion>15.0000</AppVersion>
  <Pages>3</Pages>
  <Words>361</Words>
  <Characters>1432</Characters>
  <CharactersWithSpaces>1475</CharactersWithSpaces>
  <Paragraphs>323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2025-02-18T08:20:00Z</dcterms:created>
  <dc:creator>mash2</dc:creator>
  <dc:description/>
  <dc:language>ru-RU</dc:language>
  <cp:lastModifiedBy/>
  <dcterms:modified xsi:type="dcterms:W3CDTF">2025-04-03T13:55:45Z</dcterms:modified>
  <cp:revision>16</cp:revision>
  <dc:subject/>
  <dc:title> 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